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FC8" w:rsidRDefault="00C25FC8" w:rsidP="00C25FC8">
      <w:pPr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             </w:t>
      </w:r>
    </w:p>
    <w:p w:rsidR="00C25FC8" w:rsidRPr="00DC3BC3" w:rsidRDefault="00C25FC8" w:rsidP="00C25F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  <w:noProof/>
          <w:lang w:eastAsia="hr-HR"/>
        </w:rPr>
        <w:drawing>
          <wp:inline distT="0" distB="0" distL="0" distR="0" wp14:anchorId="1BB26B8D" wp14:editId="26D4C78E">
            <wp:extent cx="617220" cy="724535"/>
            <wp:effectExtent l="19050" t="0" r="0" b="0"/>
            <wp:docPr id="2" name="Picture 1" descr="Grb RH crno bije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 crno bijel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FC8" w:rsidRPr="006375C4" w:rsidRDefault="00C25FC8" w:rsidP="00C25FC8">
      <w:pPr>
        <w:pStyle w:val="NoSpacing1"/>
        <w:rPr>
          <w:rFonts w:ascii="Arial" w:hAnsi="Arial" w:cs="Arial"/>
          <w:b/>
        </w:rPr>
      </w:pPr>
      <w:r w:rsidRPr="006375C4">
        <w:rPr>
          <w:rFonts w:ascii="Arial" w:hAnsi="Arial" w:cs="Arial"/>
          <w:b/>
        </w:rPr>
        <w:t xml:space="preserve">REPUBLIKA HRVATSKA    </w:t>
      </w:r>
      <w:r>
        <w:rPr>
          <w:rFonts w:ascii="Arial" w:hAnsi="Arial" w:cs="Arial"/>
          <w:b/>
        </w:rPr>
        <w:t xml:space="preserve">                                                               </w:t>
      </w:r>
    </w:p>
    <w:p w:rsidR="00C25FC8" w:rsidRPr="006375C4" w:rsidRDefault="00C25FC8" w:rsidP="00C25FC8">
      <w:pPr>
        <w:pStyle w:val="NoSpacing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ISTARSKA </w:t>
      </w:r>
      <w:r w:rsidRPr="006375C4">
        <w:rPr>
          <w:rFonts w:ascii="Arial" w:hAnsi="Arial" w:cs="Arial"/>
          <w:b/>
        </w:rPr>
        <w:t>ŽUPANIJA</w:t>
      </w:r>
    </w:p>
    <w:p w:rsidR="00C25FC8" w:rsidRPr="006375C4" w:rsidRDefault="00C25FC8" w:rsidP="00C25FC8">
      <w:pPr>
        <w:pStyle w:val="NoSpacing1"/>
        <w:rPr>
          <w:rFonts w:ascii="Arial" w:hAnsi="Arial" w:cs="Arial"/>
          <w:b/>
          <w:sz w:val="28"/>
          <w:szCs w:val="28"/>
        </w:rPr>
      </w:pPr>
      <w:r w:rsidRPr="006375C4">
        <w:rPr>
          <w:rFonts w:ascii="Arial" w:hAnsi="Arial" w:cs="Arial"/>
          <w:b/>
          <w:sz w:val="28"/>
          <w:szCs w:val="28"/>
        </w:rPr>
        <w:t>GRAD LABIN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</w:t>
      </w:r>
    </w:p>
    <w:p w:rsidR="00C25FC8" w:rsidRDefault="00C25FC8" w:rsidP="00C25FC8">
      <w:pPr>
        <w:pStyle w:val="NoSpacing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Gradonačelnik      </w:t>
      </w:r>
    </w:p>
    <w:p w:rsidR="00C25FC8" w:rsidRDefault="00C25FC8" w:rsidP="00C25FC8">
      <w:pPr>
        <w:pStyle w:val="NoSpacing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</w:t>
      </w:r>
    </w:p>
    <w:p w:rsidR="00C25FC8" w:rsidRPr="005614DF" w:rsidRDefault="00C25FC8" w:rsidP="00C25FC8">
      <w:pPr>
        <w:spacing w:after="0" w:line="240" w:lineRule="auto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KLASA:022-05/21</w:t>
      </w:r>
      <w:r w:rsidRPr="005614DF">
        <w:rPr>
          <w:rFonts w:ascii="Arial" w:eastAsia="Calibri" w:hAnsi="Arial" w:cs="Arial"/>
          <w:szCs w:val="24"/>
        </w:rPr>
        <w:t>-01/</w:t>
      </w:r>
      <w:r w:rsidR="00D12A30">
        <w:rPr>
          <w:rFonts w:ascii="Arial" w:eastAsia="Calibri" w:hAnsi="Arial" w:cs="Arial"/>
          <w:szCs w:val="24"/>
        </w:rPr>
        <w:t>123</w:t>
      </w:r>
    </w:p>
    <w:p w:rsidR="00C25FC8" w:rsidRPr="005614DF" w:rsidRDefault="00C25FC8" w:rsidP="00C25FC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URBROJ:2144/01-01-21-</w:t>
      </w:r>
      <w:r w:rsidR="00D12A30">
        <w:rPr>
          <w:rFonts w:ascii="Arial" w:hAnsi="Arial" w:cs="Arial"/>
        </w:rPr>
        <w:t>1</w:t>
      </w:r>
    </w:p>
    <w:p w:rsidR="00C25FC8" w:rsidRPr="005614DF" w:rsidRDefault="00C25FC8" w:rsidP="00C25FC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Labin, 15. travanj  2021.</w:t>
      </w:r>
    </w:p>
    <w:p w:rsidR="00C25FC8" w:rsidRPr="005614DF" w:rsidRDefault="00C25FC8" w:rsidP="00C25F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</w:p>
    <w:p w:rsidR="00C25FC8" w:rsidRPr="005614DF" w:rsidRDefault="00C25FC8" w:rsidP="00C25FC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eastAsia="Calibri" w:hAnsi="Arial" w:cs="Arial"/>
        </w:rPr>
      </w:pPr>
    </w:p>
    <w:p w:rsidR="00C25FC8" w:rsidRPr="00D12A30" w:rsidRDefault="00C25FC8" w:rsidP="00C25FC8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  <w:r w:rsidRPr="00D12A30">
        <w:rPr>
          <w:rFonts w:ascii="Arial" w:eastAsia="Calibri" w:hAnsi="Arial" w:cs="Arial"/>
        </w:rPr>
        <w:t xml:space="preserve">           Na temelju članka 46. Zakona o proračunu ("Narodne novine", broj 87/08., 136/12. i  15/15.), članka 51. Statuta Grada Labina ("Službene novine Grada Labina", broj 09/09., 9/10.-lektorirani tekst, 8/13., 3/16., 2/18.,  5/19.- pročišćeni tekst, 2/20.i 1/21. ) i članka 36. Odluke o izvršavanju Proračuna Grada Labina za 2021. godinu (“Službene novine Grada Labina”, broj 19/20.), Gradonačelnik Grada Labina 15. travnja 2021. godine,  donosi</w:t>
      </w:r>
    </w:p>
    <w:p w:rsidR="00C25FC8" w:rsidRPr="005614DF" w:rsidRDefault="00C25FC8" w:rsidP="00C25FC8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</w:p>
    <w:p w:rsidR="00C25FC8" w:rsidRPr="00D27085" w:rsidRDefault="00C25FC8" w:rsidP="00C25F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</w:p>
    <w:p w:rsidR="00C25FC8" w:rsidRPr="00D27085" w:rsidRDefault="00C25FC8" w:rsidP="00C25FC8">
      <w:pPr>
        <w:jc w:val="center"/>
        <w:rPr>
          <w:rFonts w:ascii="Arial" w:hAnsi="Arial" w:cs="Arial"/>
          <w:b/>
          <w:bCs/>
        </w:rPr>
      </w:pPr>
      <w:r w:rsidRPr="00D27085">
        <w:rPr>
          <w:rFonts w:ascii="Arial" w:hAnsi="Arial" w:cs="Arial"/>
          <w:b/>
          <w:bCs/>
        </w:rPr>
        <w:t xml:space="preserve">O D L U K U </w:t>
      </w:r>
      <w:bookmarkStart w:id="0" w:name="_GoBack"/>
      <w:bookmarkEnd w:id="0"/>
    </w:p>
    <w:p w:rsidR="00C25FC8" w:rsidRDefault="00C25FC8" w:rsidP="00C25FC8">
      <w:pPr>
        <w:jc w:val="center"/>
        <w:rPr>
          <w:rFonts w:ascii="Arial" w:hAnsi="Arial" w:cs="Arial"/>
          <w:b/>
          <w:bCs/>
          <w:color w:val="000000"/>
        </w:rPr>
      </w:pPr>
      <w:r w:rsidRPr="00D27085">
        <w:rPr>
          <w:rFonts w:ascii="Arial" w:hAnsi="Arial" w:cs="Arial"/>
          <w:b/>
          <w:bCs/>
          <w:color w:val="000000"/>
        </w:rPr>
        <w:t xml:space="preserve">o preraspodjeli sredstava planiranih </w:t>
      </w:r>
      <w:r>
        <w:rPr>
          <w:rFonts w:ascii="Arial" w:hAnsi="Arial" w:cs="Arial"/>
          <w:b/>
          <w:bCs/>
          <w:color w:val="000000"/>
        </w:rPr>
        <w:t>u Proračunu Grada Labina za 2021</w:t>
      </w:r>
      <w:r w:rsidRPr="00D27085">
        <w:rPr>
          <w:rFonts w:ascii="Arial" w:hAnsi="Arial" w:cs="Arial"/>
          <w:b/>
          <w:bCs/>
          <w:color w:val="000000"/>
        </w:rPr>
        <w:t xml:space="preserve">. </w:t>
      </w:r>
      <w:r w:rsidR="0009515D">
        <w:rPr>
          <w:rFonts w:ascii="Arial" w:hAnsi="Arial" w:cs="Arial"/>
          <w:b/>
          <w:bCs/>
          <w:color w:val="000000"/>
        </w:rPr>
        <w:t>g</w:t>
      </w:r>
      <w:r w:rsidRPr="00D27085">
        <w:rPr>
          <w:rFonts w:ascii="Arial" w:hAnsi="Arial" w:cs="Arial"/>
          <w:b/>
          <w:bCs/>
          <w:color w:val="000000"/>
        </w:rPr>
        <w:t>odinu</w:t>
      </w:r>
    </w:p>
    <w:p w:rsidR="00C25FC8" w:rsidRPr="00D27085" w:rsidRDefault="00C25FC8" w:rsidP="00C25FC8">
      <w:pPr>
        <w:jc w:val="center"/>
        <w:rPr>
          <w:rFonts w:ascii="Arial" w:hAnsi="Arial" w:cs="Arial"/>
          <w:b/>
          <w:bCs/>
          <w:color w:val="000000"/>
        </w:rPr>
      </w:pPr>
      <w:r w:rsidRPr="00D27085">
        <w:rPr>
          <w:rFonts w:ascii="Arial" w:hAnsi="Arial" w:cs="Arial"/>
          <w:b/>
          <w:bCs/>
          <w:color w:val="000000"/>
        </w:rPr>
        <w:t>I</w:t>
      </w:r>
    </w:p>
    <w:p w:rsidR="00C25FC8" w:rsidRPr="00D27085" w:rsidRDefault="00C25FC8" w:rsidP="00C25FC8">
      <w:pPr>
        <w:keepNext/>
        <w:keepLines/>
        <w:spacing w:before="480" w:after="0"/>
        <w:outlineLvl w:val="0"/>
        <w:rPr>
          <w:rFonts w:ascii="Arial" w:eastAsiaTheme="majorEastAsia" w:hAnsi="Arial" w:cs="Arial"/>
          <w:bCs/>
          <w:color w:val="000000" w:themeColor="text1"/>
        </w:rPr>
      </w:pPr>
      <w:r w:rsidRPr="00D27085">
        <w:rPr>
          <w:rFonts w:ascii="Arial" w:eastAsiaTheme="majorEastAsia" w:hAnsi="Arial" w:cs="Arial"/>
          <w:b/>
          <w:bCs/>
          <w:color w:val="365F91" w:themeColor="accent1" w:themeShade="BF"/>
        </w:rPr>
        <w:tab/>
      </w:r>
      <w:r w:rsidRPr="00D27085">
        <w:rPr>
          <w:rFonts w:ascii="Arial" w:eastAsiaTheme="majorEastAsia" w:hAnsi="Arial" w:cs="Arial"/>
          <w:bCs/>
          <w:color w:val="000000" w:themeColor="text1"/>
        </w:rPr>
        <w:t>Gradonačelnik Grada Labina preraspodjeljuje sredstva</w:t>
      </w:r>
      <w:r>
        <w:rPr>
          <w:rFonts w:ascii="Arial" w:eastAsiaTheme="majorEastAsia" w:hAnsi="Arial" w:cs="Arial"/>
          <w:bCs/>
          <w:color w:val="000000" w:themeColor="text1"/>
        </w:rPr>
        <w:t xml:space="preserve"> unutar </w:t>
      </w:r>
      <w:r w:rsidRPr="00D27085">
        <w:rPr>
          <w:rFonts w:ascii="Arial" w:eastAsiaTheme="majorEastAsia" w:hAnsi="Arial" w:cs="Arial"/>
          <w:bCs/>
          <w:color w:val="000000" w:themeColor="text1"/>
        </w:rPr>
        <w:t xml:space="preserve"> Upravnog od</w:t>
      </w:r>
      <w:r>
        <w:rPr>
          <w:rFonts w:ascii="Arial" w:eastAsiaTheme="majorEastAsia" w:hAnsi="Arial" w:cs="Arial"/>
          <w:bCs/>
          <w:color w:val="000000" w:themeColor="text1"/>
        </w:rPr>
        <w:t>jela za poslove gradonačelnika,</w:t>
      </w:r>
      <w:r w:rsidRPr="00D27085">
        <w:rPr>
          <w:rFonts w:ascii="Arial" w:eastAsiaTheme="majorEastAsia" w:hAnsi="Arial" w:cs="Arial"/>
          <w:bCs/>
          <w:color w:val="000000" w:themeColor="text1"/>
        </w:rPr>
        <w:t xml:space="preserve"> gradsko</w:t>
      </w:r>
      <w:r>
        <w:rPr>
          <w:rFonts w:ascii="Arial" w:eastAsiaTheme="majorEastAsia" w:hAnsi="Arial" w:cs="Arial"/>
          <w:bCs/>
          <w:color w:val="000000" w:themeColor="text1"/>
        </w:rPr>
        <w:t>g vijeća  i općih poslova</w:t>
      </w:r>
      <w:r w:rsidRPr="00D27085">
        <w:rPr>
          <w:rFonts w:ascii="Arial" w:eastAsiaTheme="majorEastAsia" w:hAnsi="Arial" w:cs="Arial"/>
          <w:bCs/>
          <w:color w:val="000000" w:themeColor="text1"/>
        </w:rPr>
        <w:t>, Upravnog odjela za proračun</w:t>
      </w:r>
      <w:r>
        <w:rPr>
          <w:rFonts w:ascii="Arial" w:eastAsiaTheme="majorEastAsia" w:hAnsi="Arial" w:cs="Arial"/>
          <w:bCs/>
          <w:color w:val="000000" w:themeColor="text1"/>
        </w:rPr>
        <w:t xml:space="preserve"> i</w:t>
      </w:r>
      <w:r w:rsidRPr="00D27085">
        <w:rPr>
          <w:rFonts w:ascii="Arial" w:eastAsiaTheme="majorEastAsia" w:hAnsi="Arial" w:cs="Arial"/>
          <w:bCs/>
          <w:color w:val="000000" w:themeColor="text1"/>
        </w:rPr>
        <w:t xml:space="preserve"> f</w:t>
      </w:r>
      <w:r>
        <w:rPr>
          <w:rFonts w:ascii="Arial" w:eastAsiaTheme="majorEastAsia" w:hAnsi="Arial" w:cs="Arial"/>
          <w:bCs/>
          <w:color w:val="000000" w:themeColor="text1"/>
        </w:rPr>
        <w:t xml:space="preserve">inancije, </w:t>
      </w:r>
      <w:r w:rsidRPr="00D27085">
        <w:rPr>
          <w:rFonts w:ascii="Arial" w:eastAsiaTheme="majorEastAsia" w:hAnsi="Arial" w:cs="Arial"/>
          <w:bCs/>
          <w:color w:val="000000" w:themeColor="text1"/>
        </w:rPr>
        <w:t>Upravno</w:t>
      </w:r>
      <w:r>
        <w:rPr>
          <w:rFonts w:ascii="Arial" w:eastAsiaTheme="majorEastAsia" w:hAnsi="Arial" w:cs="Arial"/>
          <w:bCs/>
          <w:color w:val="000000" w:themeColor="text1"/>
        </w:rPr>
        <w:t xml:space="preserve">g odjela za komunalno gospodarstvo i upravljanje imovinom i Upravnog odjela za društvene djelatnosti </w:t>
      </w:r>
      <w:r w:rsidRPr="00D27085">
        <w:rPr>
          <w:rFonts w:ascii="Arial" w:eastAsiaTheme="majorEastAsia" w:hAnsi="Arial" w:cs="Arial"/>
          <w:bCs/>
          <w:color w:val="000000" w:themeColor="text1"/>
        </w:rPr>
        <w:t>za rashode planirane u Proračunu Grada Labina za 20</w:t>
      </w:r>
      <w:r>
        <w:rPr>
          <w:rFonts w:ascii="Arial" w:eastAsiaTheme="majorEastAsia" w:hAnsi="Arial" w:cs="Arial"/>
          <w:bCs/>
          <w:color w:val="000000" w:themeColor="text1"/>
        </w:rPr>
        <w:t>21</w:t>
      </w:r>
      <w:r w:rsidRPr="00D27085">
        <w:rPr>
          <w:rFonts w:ascii="Arial" w:eastAsiaTheme="majorEastAsia" w:hAnsi="Arial" w:cs="Arial"/>
          <w:bCs/>
          <w:color w:val="000000" w:themeColor="text1"/>
        </w:rPr>
        <w:t>. godinu ("Službene no</w:t>
      </w:r>
      <w:r>
        <w:rPr>
          <w:rFonts w:ascii="Arial" w:eastAsiaTheme="majorEastAsia" w:hAnsi="Arial" w:cs="Arial"/>
          <w:bCs/>
          <w:color w:val="000000" w:themeColor="text1"/>
        </w:rPr>
        <w:t>vine Grada Labina", broj 19/20.</w:t>
      </w:r>
      <w:r w:rsidRPr="00D27085">
        <w:rPr>
          <w:rFonts w:ascii="Arial" w:eastAsiaTheme="majorEastAsia" w:hAnsi="Arial" w:cs="Arial"/>
          <w:bCs/>
          <w:color w:val="000000" w:themeColor="text1"/>
        </w:rPr>
        <w:t>).</w:t>
      </w:r>
    </w:p>
    <w:p w:rsidR="00C25FC8" w:rsidRPr="00D27085" w:rsidRDefault="00C25FC8" w:rsidP="00C25FC8"/>
    <w:p w:rsidR="00C25FC8" w:rsidRPr="00D27085" w:rsidRDefault="00C25FC8" w:rsidP="00C25F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bCs/>
        </w:rPr>
      </w:pPr>
      <w:r w:rsidRPr="00D27085">
        <w:rPr>
          <w:rFonts w:ascii="Arial" w:eastAsia="Calibri" w:hAnsi="Arial" w:cs="Arial"/>
          <w:b/>
          <w:bCs/>
        </w:rPr>
        <w:t>II</w:t>
      </w:r>
    </w:p>
    <w:p w:rsidR="00C25FC8" w:rsidRPr="00D27085" w:rsidRDefault="00C25FC8" w:rsidP="00C25F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</w:p>
    <w:p w:rsidR="00C25FC8" w:rsidRPr="00D27085" w:rsidRDefault="00C25FC8" w:rsidP="00C25FC8">
      <w:pPr>
        <w:keepNext/>
        <w:keepLines/>
        <w:spacing w:before="480" w:after="0"/>
        <w:ind w:firstLine="708"/>
        <w:outlineLvl w:val="0"/>
        <w:rPr>
          <w:rFonts w:ascii="Arial" w:eastAsiaTheme="majorEastAsia" w:hAnsi="Arial" w:cs="Arial"/>
          <w:b/>
          <w:bCs/>
          <w:color w:val="000000" w:themeColor="text1"/>
        </w:rPr>
      </w:pPr>
      <w:r w:rsidRPr="00D27085">
        <w:rPr>
          <w:rFonts w:ascii="Arial" w:eastAsiaTheme="majorEastAsia" w:hAnsi="Arial" w:cs="Arial"/>
          <w:bCs/>
          <w:color w:val="000000" w:themeColor="text1"/>
        </w:rPr>
        <w:t xml:space="preserve">Izvršene preraspodjele </w:t>
      </w:r>
      <w:r>
        <w:rPr>
          <w:rFonts w:ascii="Arial" w:eastAsiaTheme="majorEastAsia" w:hAnsi="Arial" w:cs="Arial"/>
          <w:bCs/>
          <w:color w:val="000000" w:themeColor="text1"/>
        </w:rPr>
        <w:t xml:space="preserve">unutar </w:t>
      </w:r>
      <w:r w:rsidRPr="00D27085">
        <w:rPr>
          <w:rFonts w:ascii="Arial" w:eastAsiaTheme="majorEastAsia" w:hAnsi="Arial" w:cs="Arial"/>
          <w:bCs/>
          <w:color w:val="000000" w:themeColor="text1"/>
        </w:rPr>
        <w:t xml:space="preserve">upravnih odjela daju se u prilogu ove </w:t>
      </w:r>
      <w:r w:rsidR="0009515D">
        <w:rPr>
          <w:rFonts w:ascii="Arial" w:eastAsiaTheme="majorEastAsia" w:hAnsi="Arial" w:cs="Arial"/>
          <w:bCs/>
          <w:color w:val="000000" w:themeColor="text1"/>
        </w:rPr>
        <w:t xml:space="preserve"> </w:t>
      </w:r>
      <w:r w:rsidRPr="00D27085">
        <w:rPr>
          <w:rFonts w:ascii="Arial" w:eastAsiaTheme="majorEastAsia" w:hAnsi="Arial" w:cs="Arial"/>
          <w:bCs/>
          <w:color w:val="000000" w:themeColor="text1"/>
        </w:rPr>
        <w:t>Odluke.</w:t>
      </w:r>
    </w:p>
    <w:p w:rsidR="00C25FC8" w:rsidRPr="00D27085" w:rsidRDefault="00C25FC8" w:rsidP="00C25FC8">
      <w:pPr>
        <w:keepNext/>
        <w:keepLines/>
        <w:spacing w:before="480" w:after="0"/>
        <w:jc w:val="center"/>
        <w:outlineLvl w:val="0"/>
        <w:rPr>
          <w:rFonts w:ascii="Arial" w:eastAsiaTheme="majorEastAsia" w:hAnsi="Arial" w:cs="Arial"/>
          <w:b/>
          <w:bCs/>
          <w:color w:val="000000" w:themeColor="text1"/>
        </w:rPr>
      </w:pPr>
      <w:r w:rsidRPr="00D27085">
        <w:rPr>
          <w:rFonts w:ascii="Arial" w:eastAsiaTheme="majorEastAsia" w:hAnsi="Arial" w:cs="Arial"/>
          <w:b/>
          <w:bCs/>
          <w:color w:val="000000" w:themeColor="text1"/>
        </w:rPr>
        <w:t>III</w:t>
      </w:r>
    </w:p>
    <w:p w:rsidR="00C25FC8" w:rsidRPr="00D27085" w:rsidRDefault="00C25FC8" w:rsidP="00C25FC8">
      <w:pPr>
        <w:rPr>
          <w:rFonts w:ascii="Arial" w:hAnsi="Arial" w:cs="Arial"/>
        </w:rPr>
      </w:pPr>
    </w:p>
    <w:p w:rsidR="00C25FC8" w:rsidRPr="00D27085" w:rsidRDefault="00C25FC8" w:rsidP="00C25F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  <w:r w:rsidRPr="00D27085">
        <w:rPr>
          <w:rFonts w:ascii="Arial" w:eastAsia="Calibri" w:hAnsi="Arial" w:cs="Arial"/>
        </w:rPr>
        <w:tab/>
        <w:t xml:space="preserve">Ova Odluka sastavni je dio Proračuna Grada </w:t>
      </w:r>
      <w:r>
        <w:rPr>
          <w:rFonts w:ascii="Arial" w:eastAsia="Calibri" w:hAnsi="Arial" w:cs="Arial"/>
        </w:rPr>
        <w:t>Labina za 2021</w:t>
      </w:r>
      <w:r w:rsidRPr="00D27085">
        <w:rPr>
          <w:rFonts w:ascii="Arial" w:eastAsia="Calibri" w:hAnsi="Arial" w:cs="Arial"/>
        </w:rPr>
        <w:t xml:space="preserve">. godinu ("Službene novine Grada Labina", broj  </w:t>
      </w:r>
      <w:r>
        <w:rPr>
          <w:rFonts w:ascii="Arial" w:eastAsia="Calibri" w:hAnsi="Arial" w:cs="Arial"/>
          <w:color w:val="000000" w:themeColor="text1"/>
          <w:lang w:val="en-GB"/>
        </w:rPr>
        <w:t>19/20.</w:t>
      </w:r>
      <w:r w:rsidRPr="00D27085">
        <w:rPr>
          <w:rFonts w:ascii="Arial" w:eastAsia="Calibri" w:hAnsi="Arial" w:cs="Arial"/>
          <w:color w:val="000000" w:themeColor="text1"/>
          <w:lang w:val="en-GB"/>
        </w:rPr>
        <w:t>)</w:t>
      </w:r>
    </w:p>
    <w:p w:rsidR="00C25FC8" w:rsidRPr="00D27085" w:rsidRDefault="00C25FC8" w:rsidP="00C25F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</w:p>
    <w:p w:rsidR="00C25FC8" w:rsidRPr="00D27085" w:rsidRDefault="00C25FC8" w:rsidP="00C25F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</w:p>
    <w:p w:rsidR="00C25FC8" w:rsidRPr="00D27085" w:rsidRDefault="00C25FC8" w:rsidP="00C25F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bCs/>
        </w:rPr>
      </w:pPr>
      <w:r w:rsidRPr="00D27085">
        <w:rPr>
          <w:rFonts w:ascii="Arial" w:eastAsia="Calibri" w:hAnsi="Arial" w:cs="Arial"/>
          <w:b/>
          <w:bCs/>
        </w:rPr>
        <w:lastRenderedPageBreak/>
        <w:t>IV</w:t>
      </w:r>
    </w:p>
    <w:p w:rsidR="00C25FC8" w:rsidRPr="00D27085" w:rsidRDefault="00C25FC8" w:rsidP="00C25F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</w:p>
    <w:p w:rsidR="00C25FC8" w:rsidRPr="00D27085" w:rsidRDefault="00C25FC8" w:rsidP="00C25F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  <w:r w:rsidRPr="00D27085">
        <w:rPr>
          <w:rFonts w:ascii="Arial" w:eastAsia="Calibri" w:hAnsi="Arial" w:cs="Arial"/>
        </w:rPr>
        <w:tab/>
        <w:t xml:space="preserve">Ova Odluka stupa na snagu  </w:t>
      </w:r>
      <w:r>
        <w:rPr>
          <w:rFonts w:ascii="Arial" w:eastAsia="Calibri" w:hAnsi="Arial" w:cs="Arial"/>
        </w:rPr>
        <w:t xml:space="preserve">prvi dan od dana </w:t>
      </w:r>
      <w:r w:rsidRPr="00D27085">
        <w:rPr>
          <w:rFonts w:ascii="Arial" w:eastAsia="Calibri" w:hAnsi="Arial" w:cs="Arial"/>
        </w:rPr>
        <w:t xml:space="preserve">objave u "Službenim novinama Grada Labina". </w:t>
      </w:r>
    </w:p>
    <w:p w:rsidR="00C25FC8" w:rsidRPr="00D27085" w:rsidRDefault="00C25FC8" w:rsidP="00C25F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</w:p>
    <w:p w:rsidR="00C25FC8" w:rsidRPr="00D27085" w:rsidRDefault="00C25FC8" w:rsidP="00C25FC8">
      <w:pPr>
        <w:rPr>
          <w:rFonts w:ascii="Arial" w:hAnsi="Arial" w:cs="Arial"/>
        </w:rPr>
      </w:pPr>
    </w:p>
    <w:p w:rsidR="00C25FC8" w:rsidRPr="00D27085" w:rsidRDefault="00C25FC8" w:rsidP="00C25FC8">
      <w:pPr>
        <w:rPr>
          <w:rFonts w:ascii="Arial" w:hAnsi="Arial" w:cs="Arial"/>
        </w:rPr>
      </w:pPr>
    </w:p>
    <w:p w:rsidR="00C25FC8" w:rsidRPr="00D27085" w:rsidRDefault="00C25FC8" w:rsidP="00C25FC8">
      <w:pPr>
        <w:rPr>
          <w:rFonts w:ascii="Arial" w:hAnsi="Arial" w:cs="Arial"/>
          <w:b/>
          <w:bCs/>
        </w:rPr>
      </w:pPr>
      <w:r w:rsidRPr="00D27085">
        <w:rPr>
          <w:rFonts w:ascii="Arial" w:hAnsi="Arial" w:cs="Arial"/>
        </w:rPr>
        <w:tab/>
        <w:t xml:space="preserve">       </w:t>
      </w:r>
      <w:r w:rsidRPr="00D27085">
        <w:rPr>
          <w:rFonts w:ascii="Arial" w:hAnsi="Arial" w:cs="Arial"/>
        </w:rPr>
        <w:tab/>
      </w:r>
      <w:r w:rsidRPr="00D27085">
        <w:rPr>
          <w:rFonts w:ascii="Arial" w:hAnsi="Arial" w:cs="Arial"/>
        </w:rPr>
        <w:tab/>
      </w:r>
      <w:r w:rsidRPr="00D27085">
        <w:rPr>
          <w:rFonts w:ascii="Arial" w:hAnsi="Arial" w:cs="Arial"/>
        </w:rPr>
        <w:tab/>
      </w:r>
      <w:r w:rsidRPr="00D27085">
        <w:rPr>
          <w:rFonts w:ascii="Arial" w:hAnsi="Arial" w:cs="Arial"/>
        </w:rPr>
        <w:tab/>
      </w:r>
      <w:r w:rsidRPr="00D27085">
        <w:rPr>
          <w:rFonts w:ascii="Arial" w:hAnsi="Arial" w:cs="Arial"/>
        </w:rPr>
        <w:tab/>
      </w:r>
      <w:r w:rsidRPr="00D27085">
        <w:rPr>
          <w:rFonts w:ascii="Arial" w:hAnsi="Arial" w:cs="Arial"/>
        </w:rPr>
        <w:tab/>
      </w:r>
      <w:r w:rsidRPr="00D27085">
        <w:rPr>
          <w:rFonts w:ascii="Arial" w:hAnsi="Arial" w:cs="Arial"/>
        </w:rPr>
        <w:tab/>
      </w:r>
      <w:r w:rsidRPr="00D27085">
        <w:rPr>
          <w:rFonts w:ascii="Arial" w:hAnsi="Arial" w:cs="Arial"/>
          <w:b/>
        </w:rPr>
        <w:t xml:space="preserve">            GRADONAČELNIK</w:t>
      </w:r>
      <w:r w:rsidRPr="00D27085">
        <w:rPr>
          <w:rFonts w:ascii="Arial" w:hAnsi="Arial" w:cs="Arial"/>
          <w:b/>
          <w:bCs/>
        </w:rPr>
        <w:t xml:space="preserve"> </w:t>
      </w:r>
    </w:p>
    <w:p w:rsidR="00C25FC8" w:rsidRPr="00D27085" w:rsidRDefault="00C25FC8" w:rsidP="00C25FC8">
      <w:pPr>
        <w:rPr>
          <w:rFonts w:ascii="Arial" w:hAnsi="Arial" w:cs="Arial"/>
        </w:rPr>
      </w:pPr>
      <w:r w:rsidRPr="00D27085">
        <w:rPr>
          <w:rFonts w:ascii="Arial" w:hAnsi="Arial" w:cs="Arial"/>
        </w:rPr>
        <w:t xml:space="preserve">   </w:t>
      </w:r>
      <w:r w:rsidRPr="00D27085">
        <w:rPr>
          <w:rFonts w:ascii="Arial" w:hAnsi="Arial" w:cs="Arial"/>
        </w:rPr>
        <w:tab/>
      </w:r>
      <w:r w:rsidRPr="00D27085">
        <w:rPr>
          <w:rFonts w:ascii="Arial" w:hAnsi="Arial" w:cs="Arial"/>
        </w:rPr>
        <w:tab/>
      </w:r>
      <w:r w:rsidRPr="00D27085">
        <w:rPr>
          <w:rFonts w:ascii="Arial" w:hAnsi="Arial" w:cs="Arial"/>
        </w:rPr>
        <w:tab/>
      </w:r>
      <w:r w:rsidRPr="00D27085">
        <w:rPr>
          <w:rFonts w:ascii="Arial" w:hAnsi="Arial" w:cs="Arial"/>
        </w:rPr>
        <w:tab/>
      </w:r>
      <w:r w:rsidRPr="00D27085">
        <w:rPr>
          <w:rFonts w:ascii="Arial" w:hAnsi="Arial" w:cs="Arial"/>
        </w:rPr>
        <w:tab/>
      </w:r>
      <w:r w:rsidRPr="00D27085">
        <w:rPr>
          <w:rFonts w:ascii="Arial" w:hAnsi="Arial" w:cs="Arial"/>
        </w:rPr>
        <w:tab/>
      </w:r>
      <w:r w:rsidRPr="00D27085">
        <w:rPr>
          <w:rFonts w:ascii="Arial" w:hAnsi="Arial" w:cs="Arial"/>
        </w:rPr>
        <w:tab/>
        <w:t xml:space="preserve">                              Valter Glavičić</w:t>
      </w:r>
      <w:r w:rsidR="00D1293B">
        <w:rPr>
          <w:rFonts w:ascii="Arial" w:hAnsi="Arial" w:cs="Arial"/>
        </w:rPr>
        <w:t>, v.r.</w:t>
      </w:r>
      <w:r w:rsidRPr="00D27085">
        <w:rPr>
          <w:rFonts w:ascii="Arial" w:hAnsi="Arial" w:cs="Arial"/>
          <w:i/>
          <w:iCs/>
        </w:rPr>
        <w:tab/>
        <w:t xml:space="preserve">           </w:t>
      </w:r>
      <w:r w:rsidRPr="00D27085">
        <w:rPr>
          <w:rFonts w:ascii="Arial" w:hAnsi="Arial" w:cs="Arial"/>
          <w:i/>
          <w:iCs/>
        </w:rPr>
        <w:tab/>
      </w:r>
    </w:p>
    <w:p w:rsidR="00C25FC8" w:rsidRPr="00D27085" w:rsidRDefault="00C25FC8" w:rsidP="00C25FC8">
      <w:pPr>
        <w:keepNext/>
        <w:keepLines/>
        <w:spacing w:before="480" w:after="0"/>
        <w:outlineLvl w:val="0"/>
        <w:rPr>
          <w:rFonts w:ascii="Arial" w:eastAsiaTheme="majorEastAsia" w:hAnsi="Arial" w:cs="Arial"/>
          <w:b/>
          <w:bCs/>
          <w:color w:val="365F91" w:themeColor="accent1" w:themeShade="BF"/>
        </w:rPr>
      </w:pPr>
    </w:p>
    <w:p w:rsidR="00C25FC8" w:rsidRPr="00D27085" w:rsidRDefault="00C25FC8" w:rsidP="00C25F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u w:val="single"/>
        </w:rPr>
      </w:pPr>
    </w:p>
    <w:p w:rsidR="00C25FC8" w:rsidRPr="00D27085" w:rsidRDefault="00C25FC8" w:rsidP="00C25F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u w:val="single"/>
        </w:rPr>
      </w:pPr>
    </w:p>
    <w:p w:rsidR="00C25FC8" w:rsidRPr="00D27085" w:rsidRDefault="00C25FC8" w:rsidP="00C25F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u w:val="single"/>
        </w:rPr>
      </w:pPr>
      <w:r w:rsidRPr="00D27085">
        <w:rPr>
          <w:rFonts w:ascii="Arial" w:eastAsia="Calibri" w:hAnsi="Arial" w:cs="Arial"/>
          <w:b/>
          <w:u w:val="single"/>
        </w:rPr>
        <w:t>DOSTAVITI:</w:t>
      </w:r>
    </w:p>
    <w:p w:rsidR="00C25FC8" w:rsidRPr="00D27085" w:rsidRDefault="00C25FC8" w:rsidP="00C25F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  <w:r w:rsidRPr="00D27085">
        <w:rPr>
          <w:rFonts w:ascii="Arial" w:eastAsia="Calibri" w:hAnsi="Arial" w:cs="Arial"/>
        </w:rPr>
        <w:t>1. Upravni od</w:t>
      </w:r>
      <w:r>
        <w:rPr>
          <w:rFonts w:ascii="Arial" w:eastAsia="Calibri" w:hAnsi="Arial" w:cs="Arial"/>
        </w:rPr>
        <w:t>jel za poslove Gradonačelnika, Gradsko vijeće i opće poslove</w:t>
      </w:r>
      <w:r w:rsidRPr="00D27085">
        <w:rPr>
          <w:rFonts w:ascii="Arial" w:eastAsia="Calibri" w:hAnsi="Arial" w:cs="Arial"/>
        </w:rPr>
        <w:t xml:space="preserve"> - ovdje</w:t>
      </w:r>
    </w:p>
    <w:p w:rsidR="00C25FC8" w:rsidRPr="00D27085" w:rsidRDefault="00C25FC8" w:rsidP="00C25F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  <w:r w:rsidRPr="00D27085">
        <w:rPr>
          <w:rFonts w:ascii="Arial" w:eastAsia="Calibri" w:hAnsi="Arial" w:cs="Arial"/>
        </w:rPr>
        <w:t>2. Upravni odjel za pror</w:t>
      </w:r>
      <w:r>
        <w:rPr>
          <w:rFonts w:ascii="Arial" w:eastAsia="Calibri" w:hAnsi="Arial" w:cs="Arial"/>
        </w:rPr>
        <w:t>ačun i</w:t>
      </w:r>
      <w:r w:rsidRPr="00D27085">
        <w:rPr>
          <w:rFonts w:ascii="Arial" w:eastAsia="Calibri" w:hAnsi="Arial" w:cs="Arial"/>
        </w:rPr>
        <w:t xml:space="preserve"> fi</w:t>
      </w:r>
      <w:r>
        <w:rPr>
          <w:rFonts w:ascii="Arial" w:eastAsia="Calibri" w:hAnsi="Arial" w:cs="Arial"/>
        </w:rPr>
        <w:t xml:space="preserve">nancije </w:t>
      </w:r>
      <w:r w:rsidRPr="00D27085">
        <w:rPr>
          <w:rFonts w:ascii="Arial" w:eastAsia="Calibri" w:hAnsi="Arial" w:cs="Arial"/>
        </w:rPr>
        <w:t xml:space="preserve"> - ovdje</w:t>
      </w:r>
    </w:p>
    <w:p w:rsidR="00C25FC8" w:rsidRDefault="00C25FC8" w:rsidP="00C25F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</w:t>
      </w:r>
      <w:r w:rsidRPr="00D27085">
        <w:rPr>
          <w:rFonts w:ascii="Arial" w:eastAsia="Calibri" w:hAnsi="Arial" w:cs="Arial"/>
        </w:rPr>
        <w:t>. Upravn</w:t>
      </w:r>
      <w:r>
        <w:rPr>
          <w:rFonts w:ascii="Arial" w:eastAsia="Calibri" w:hAnsi="Arial" w:cs="Arial"/>
        </w:rPr>
        <w:t>i odjel za komunalno gospodarstvo i upravljanje imovinom</w:t>
      </w:r>
      <w:r w:rsidRPr="00D27085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–</w:t>
      </w:r>
      <w:r w:rsidRPr="00D27085">
        <w:rPr>
          <w:rFonts w:ascii="Arial" w:eastAsia="Calibri" w:hAnsi="Arial" w:cs="Arial"/>
        </w:rPr>
        <w:t xml:space="preserve"> ovdje</w:t>
      </w:r>
    </w:p>
    <w:p w:rsidR="00C25FC8" w:rsidRPr="00D27085" w:rsidRDefault="00C25FC8" w:rsidP="00C25F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4. Upravni odjel za društvene djelatnosti</w:t>
      </w:r>
    </w:p>
    <w:p w:rsidR="00C25FC8" w:rsidRDefault="00C25FC8" w:rsidP="00C25FC8">
      <w:r>
        <w:rPr>
          <w:rFonts w:ascii="Arial" w:eastAsia="Calibri" w:hAnsi="Arial" w:cs="Arial"/>
        </w:rPr>
        <w:t xml:space="preserve">5. </w:t>
      </w:r>
      <w:r w:rsidRPr="00D27085">
        <w:rPr>
          <w:rFonts w:ascii="Arial" w:eastAsia="Calibri" w:hAnsi="Arial" w:cs="Arial"/>
        </w:rPr>
        <w:t>Arhiva</w:t>
      </w:r>
    </w:p>
    <w:p w:rsidR="00C25FC8" w:rsidRPr="00445926" w:rsidRDefault="00C25FC8" w:rsidP="00C25F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</w:rPr>
        <w:sectPr w:rsidR="00C25FC8" w:rsidRPr="00445926" w:rsidSect="00563446">
          <w:headerReference w:type="default" r:id="rId9"/>
          <w:footerReference w:type="default" r:id="rId10"/>
          <w:footerReference w:type="first" r:id="rId11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C25FC8" w:rsidRDefault="00C25FC8" w:rsidP="00C25FC8">
      <w:pPr>
        <w:spacing w:after="0" w:line="25" w:lineRule="atLeast"/>
        <w:rPr>
          <w:rFonts w:ascii="Arial" w:hAnsi="Arial" w:cs="Arial"/>
          <w:b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14616"/>
      </w:tblGrid>
      <w:tr w:rsidR="00C25FC8" w:rsidRPr="00C034C7" w:rsidTr="003F3F1D">
        <w:trPr>
          <w:trHeight w:val="300"/>
        </w:trPr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103835" w:rsidRDefault="00C25FC8" w:rsidP="003F3F1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GR</w:t>
            </w:r>
            <w:r w:rsidRPr="0010383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AD LABIN</w:t>
            </w:r>
          </w:p>
        </w:tc>
      </w:tr>
      <w:tr w:rsidR="00C25FC8" w:rsidRPr="00C034C7" w:rsidTr="003F3F1D">
        <w:trPr>
          <w:trHeight w:val="300"/>
        </w:trPr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5FC8" w:rsidRDefault="00C25FC8" w:rsidP="003F3F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TITOV TRG 11</w:t>
            </w:r>
          </w:p>
        </w:tc>
      </w:tr>
      <w:tr w:rsidR="00C25FC8" w:rsidRPr="00C034C7" w:rsidTr="003F3F1D">
        <w:trPr>
          <w:trHeight w:val="300"/>
        </w:trPr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5FC8" w:rsidRDefault="00C25FC8" w:rsidP="003F3F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LABIN 52220</w:t>
            </w:r>
          </w:p>
        </w:tc>
      </w:tr>
      <w:tr w:rsidR="00C25FC8" w:rsidRPr="00C034C7" w:rsidTr="003F3F1D">
        <w:trPr>
          <w:trHeight w:val="300"/>
        </w:trPr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103835" w:rsidRDefault="00C25FC8" w:rsidP="003F3F1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10383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OIB: 19041331726</w:t>
            </w:r>
          </w:p>
        </w:tc>
      </w:tr>
      <w:tr w:rsidR="00C25FC8" w:rsidRPr="00C034C7" w:rsidTr="003F3F1D">
        <w:trPr>
          <w:trHeight w:val="525"/>
        </w:trPr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103835" w:rsidRDefault="00C25FC8" w:rsidP="003F3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  <w:t>PRERASPODJELA</w:t>
            </w:r>
            <w:r w:rsidRPr="0010383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  <w:t xml:space="preserve"> PRORAČUNA </w:t>
            </w: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  <w:t xml:space="preserve"> ZA 2021</w:t>
            </w:r>
            <w:r w:rsidRPr="0010383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  <w:t>. GODINU</w:t>
            </w:r>
          </w:p>
        </w:tc>
      </w:tr>
      <w:tr w:rsidR="00C25FC8" w:rsidRPr="00C034C7" w:rsidTr="003F3F1D">
        <w:trPr>
          <w:trHeight w:val="420"/>
        </w:trPr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103835" w:rsidRDefault="00C25FC8" w:rsidP="003F3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hr-HR"/>
              </w:rPr>
            </w:pPr>
            <w:r w:rsidRPr="0010383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  <w:t>OPĆI DIO</w:t>
            </w:r>
          </w:p>
        </w:tc>
      </w:tr>
    </w:tbl>
    <w:p w:rsidR="00C25FC8" w:rsidRDefault="00C25FC8" w:rsidP="00C25FC8">
      <w:pPr>
        <w:spacing w:after="0" w:line="240" w:lineRule="auto"/>
        <w:rPr>
          <w:rFonts w:eastAsia="Times New Roman" w:cs="Arial"/>
          <w:b/>
          <w:sz w:val="20"/>
          <w:szCs w:val="20"/>
        </w:rPr>
      </w:pPr>
    </w:p>
    <w:p w:rsidR="00C25FC8" w:rsidRDefault="00C25FC8" w:rsidP="00C25FC8">
      <w:pPr>
        <w:spacing w:after="0" w:line="240" w:lineRule="auto"/>
        <w:rPr>
          <w:rFonts w:eastAsia="Times New Roman" w:cs="Arial"/>
          <w:b/>
          <w:sz w:val="20"/>
          <w:szCs w:val="20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436"/>
        <w:gridCol w:w="6322"/>
        <w:gridCol w:w="2268"/>
        <w:gridCol w:w="1559"/>
        <w:gridCol w:w="1701"/>
        <w:gridCol w:w="2330"/>
      </w:tblGrid>
      <w:tr w:rsidR="00C25FC8" w:rsidRPr="00AF47F1" w:rsidTr="003F3F1D">
        <w:trPr>
          <w:trHeight w:val="45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F47F1">
              <w:rPr>
                <w:rFonts w:ascii="Arial" w:eastAsia="Times New Roman" w:hAnsi="Arial" w:cs="Arial"/>
                <w:b/>
                <w:bCs/>
                <w:lang w:eastAsia="hr-HR"/>
              </w:rPr>
              <w:t>PLANIRANO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F47F1">
              <w:rPr>
                <w:rFonts w:ascii="Arial" w:eastAsia="Times New Roman" w:hAnsi="Arial" w:cs="Arial"/>
                <w:b/>
                <w:bCs/>
                <w:lang w:eastAsia="hr-HR"/>
              </w:rPr>
              <w:t>IZNOS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F47F1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PROMJENA </w:t>
            </w:r>
            <w:r w:rsidRPr="00AF47F1">
              <w:rPr>
                <w:rFonts w:ascii="Arial" w:eastAsia="Times New Roman" w:hAnsi="Arial" w:cs="Arial"/>
                <w:b/>
                <w:bCs/>
                <w:lang w:eastAsia="hr-HR"/>
              </w:rPr>
              <w:br/>
              <w:t>POSTOTAK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F47F1">
              <w:rPr>
                <w:rFonts w:ascii="Arial" w:eastAsia="Times New Roman" w:hAnsi="Arial" w:cs="Arial"/>
                <w:b/>
                <w:bCs/>
                <w:lang w:eastAsia="hr-HR"/>
              </w:rPr>
              <w:t>NOVI IZNOS</w:t>
            </w:r>
          </w:p>
        </w:tc>
      </w:tr>
      <w:tr w:rsidR="00C25FC8" w:rsidRPr="00AF47F1" w:rsidTr="003F3F1D">
        <w:trPr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C25FC8" w:rsidRPr="00AF47F1" w:rsidTr="003F3F1D">
        <w:trPr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  <w:r w:rsidRPr="00AF47F1">
              <w:rPr>
                <w:rFonts w:ascii="Arial" w:eastAsia="Times New Roman" w:hAnsi="Arial" w:cs="Arial"/>
                <w:b/>
                <w:bCs/>
                <w:i/>
                <w:lang w:eastAsia="hr-HR"/>
              </w:rPr>
              <w:t>A.</w:t>
            </w: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  <w:r w:rsidRPr="00AF47F1">
              <w:rPr>
                <w:rFonts w:ascii="Arial" w:eastAsia="Times New Roman" w:hAnsi="Arial" w:cs="Arial"/>
                <w:b/>
                <w:bCs/>
                <w:i/>
                <w:lang w:eastAsia="hr-HR"/>
              </w:rPr>
              <w:t>RAČUN PRIHODA I RASHODA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C25FC8" w:rsidRPr="00AF47F1" w:rsidTr="003F3F1D">
        <w:trPr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47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47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103.032.390,00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47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47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47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103.032.390,00</w:t>
            </w:r>
          </w:p>
        </w:tc>
      </w:tr>
      <w:tr w:rsidR="00C25FC8" w:rsidRPr="00AF47F1" w:rsidTr="003F3F1D">
        <w:trPr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47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47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4.963.500,00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47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47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47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4.963.500,00</w:t>
            </w:r>
          </w:p>
        </w:tc>
      </w:tr>
      <w:tr w:rsidR="00C25FC8" w:rsidRPr="00AF47F1" w:rsidTr="003F3F1D">
        <w:trPr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47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47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90.370.340,00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47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-61.000,00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47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-0.1%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47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90.309.340,00</w:t>
            </w:r>
          </w:p>
        </w:tc>
      </w:tr>
      <w:tr w:rsidR="00C25FC8" w:rsidRPr="00AF47F1" w:rsidTr="003F3F1D">
        <w:trPr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47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47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34.023.250,00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47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47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0.2%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47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34.084.250,00</w:t>
            </w:r>
          </w:p>
        </w:tc>
      </w:tr>
      <w:tr w:rsidR="00C25FC8" w:rsidRPr="00AF47F1" w:rsidTr="003F3F1D">
        <w:trPr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47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RAZLIKA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47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-16.397.700,00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47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47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47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-16.397.700,00</w:t>
            </w:r>
          </w:p>
        </w:tc>
      </w:tr>
      <w:tr w:rsidR="00C25FC8" w:rsidRPr="00AF47F1" w:rsidTr="003F3F1D">
        <w:trPr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25FC8" w:rsidRPr="00AF47F1" w:rsidTr="003F3F1D">
        <w:trPr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  <w:r w:rsidRPr="00AF47F1">
              <w:rPr>
                <w:rFonts w:ascii="Arial" w:eastAsia="Times New Roman" w:hAnsi="Arial" w:cs="Arial"/>
                <w:b/>
                <w:bCs/>
                <w:i/>
                <w:lang w:eastAsia="hr-HR"/>
              </w:rPr>
              <w:t>B.</w:t>
            </w: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  <w:r w:rsidRPr="00AF47F1">
              <w:rPr>
                <w:rFonts w:ascii="Arial" w:eastAsia="Times New Roman" w:hAnsi="Arial" w:cs="Arial"/>
                <w:b/>
                <w:bCs/>
                <w:i/>
                <w:lang w:eastAsia="hr-HR"/>
              </w:rPr>
              <w:t>RAČUN ZADUŽIVANJA/FINANCIRANJA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C25FC8" w:rsidRPr="00AF47F1" w:rsidTr="003F3F1D">
        <w:trPr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47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47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47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47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47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20.000.000,00</w:t>
            </w:r>
          </w:p>
        </w:tc>
      </w:tr>
      <w:tr w:rsidR="00C25FC8" w:rsidRPr="00AF47F1" w:rsidTr="003F3F1D">
        <w:trPr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47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47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47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47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47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5.000.000,00</w:t>
            </w:r>
          </w:p>
        </w:tc>
      </w:tr>
      <w:tr w:rsidR="00C25FC8" w:rsidRPr="00AF47F1" w:rsidTr="003F3F1D">
        <w:trPr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47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NETO ZADUŽIVANJE/FINANCIRANJE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47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47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47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47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15.000.000,00</w:t>
            </w:r>
          </w:p>
        </w:tc>
      </w:tr>
      <w:tr w:rsidR="00C25FC8" w:rsidRPr="00AF47F1" w:rsidTr="003F3F1D">
        <w:trPr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25FC8" w:rsidRPr="00AF47F1" w:rsidTr="003F3F1D">
        <w:trPr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  <w:r w:rsidRPr="00AF47F1">
              <w:rPr>
                <w:rFonts w:ascii="Arial" w:eastAsia="Times New Roman" w:hAnsi="Arial" w:cs="Arial"/>
                <w:b/>
                <w:bCs/>
                <w:i/>
                <w:lang w:eastAsia="hr-HR"/>
              </w:rPr>
              <w:t>C.</w:t>
            </w: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  <w:r w:rsidRPr="00AF47F1">
              <w:rPr>
                <w:rFonts w:ascii="Arial" w:eastAsia="Times New Roman" w:hAnsi="Arial" w:cs="Arial"/>
                <w:b/>
                <w:bCs/>
                <w:i/>
                <w:lang w:eastAsia="hr-HR"/>
              </w:rPr>
              <w:t>RASPOLOŽIVA SREDSTVA IZ PRETHODNIH GODINA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25FC8" w:rsidRPr="00AF47F1" w:rsidTr="003F3F1D">
        <w:trPr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47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VIŠAK/MANJAK IZ PRETHODNIH GODINA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47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1.397.700,00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47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47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F47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1.397.700,00</w:t>
            </w:r>
          </w:p>
        </w:tc>
      </w:tr>
      <w:tr w:rsidR="00C25FC8" w:rsidRPr="00AF47F1" w:rsidTr="003F3F1D">
        <w:trPr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25FC8" w:rsidRPr="00AF47F1" w:rsidTr="003F3F1D">
        <w:trPr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F47F1">
              <w:rPr>
                <w:rFonts w:ascii="Arial" w:eastAsia="Times New Roman" w:hAnsi="Arial" w:cs="Arial"/>
                <w:b/>
                <w:bCs/>
                <w:lang w:eastAsia="hr-HR"/>
              </w:rPr>
              <w:t>VIŠAK/MANJAK + NETO ZADUŽIVANJA/FINANCIRANJA + RASPOLOŽIVA SREDSTVA IZ PRETHODNIH GODINA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F47F1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F47F1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F47F1">
              <w:rPr>
                <w:rFonts w:ascii="Arial" w:eastAsia="Times New Roman" w:hAnsi="Arial" w:cs="Arial"/>
                <w:b/>
                <w:bCs/>
                <w:lang w:eastAsia="hr-HR"/>
              </w:rPr>
              <w:t>0,0%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F47F1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F47F1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</w:tr>
    </w:tbl>
    <w:p w:rsidR="00C25FC8" w:rsidRDefault="00C25FC8" w:rsidP="00C25FC8">
      <w:pPr>
        <w:spacing w:after="0" w:line="240" w:lineRule="auto"/>
        <w:rPr>
          <w:rFonts w:eastAsia="Times New Roman" w:cs="Arial"/>
          <w:b/>
          <w:sz w:val="20"/>
          <w:szCs w:val="20"/>
        </w:rPr>
      </w:pPr>
    </w:p>
    <w:p w:rsidR="0079035A" w:rsidRDefault="0079035A" w:rsidP="00C25FC8">
      <w:pPr>
        <w:spacing w:after="0" w:line="240" w:lineRule="auto"/>
        <w:rPr>
          <w:rFonts w:eastAsia="Times New Roman" w:cs="Arial"/>
          <w:b/>
          <w:sz w:val="20"/>
          <w:szCs w:val="20"/>
        </w:rPr>
      </w:pPr>
    </w:p>
    <w:p w:rsidR="0079035A" w:rsidRDefault="0079035A" w:rsidP="00C25FC8">
      <w:pPr>
        <w:spacing w:after="0" w:line="240" w:lineRule="auto"/>
        <w:rPr>
          <w:rFonts w:eastAsia="Times New Roman" w:cs="Arial"/>
          <w:b/>
          <w:sz w:val="20"/>
          <w:szCs w:val="20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999"/>
        <w:gridCol w:w="6175"/>
        <w:gridCol w:w="2217"/>
        <w:gridCol w:w="1327"/>
        <w:gridCol w:w="1559"/>
        <w:gridCol w:w="2410"/>
      </w:tblGrid>
      <w:tr w:rsidR="00C25FC8" w:rsidRPr="009144C3" w:rsidTr="003F3F1D">
        <w:trPr>
          <w:trHeight w:val="45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lang w:eastAsia="hr-HR"/>
              </w:rPr>
              <w:lastRenderedPageBreak/>
              <w:t xml:space="preserve">BROJ </w:t>
            </w:r>
            <w:r w:rsidRPr="009144C3">
              <w:rPr>
                <w:rFonts w:ascii="Arial" w:eastAsia="Times New Roman" w:hAnsi="Arial" w:cs="Arial"/>
                <w:b/>
                <w:bCs/>
                <w:lang w:eastAsia="hr-HR"/>
              </w:rPr>
              <w:br/>
              <w:t>KONTA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lang w:eastAsia="hr-HR"/>
              </w:rPr>
              <w:t>VRSTA PRIHODA / RASHODA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lang w:eastAsia="hr-HR"/>
              </w:rPr>
              <w:t>PLANIRANO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lang w:eastAsia="hr-HR"/>
              </w:rPr>
              <w:t>IZNOS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PROMJENA </w:t>
            </w:r>
            <w:r w:rsidRPr="009144C3">
              <w:rPr>
                <w:rFonts w:ascii="Arial" w:eastAsia="Times New Roman" w:hAnsi="Arial" w:cs="Arial"/>
                <w:b/>
                <w:bCs/>
                <w:lang w:eastAsia="hr-HR"/>
              </w:rPr>
              <w:br/>
              <w:t>POSTOTAK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lang w:eastAsia="hr-HR"/>
              </w:rPr>
              <w:t>NOVI IZNOS</w:t>
            </w:r>
          </w:p>
        </w:tc>
      </w:tr>
      <w:tr w:rsidR="00C25FC8" w:rsidRPr="009144C3" w:rsidTr="003F3F1D">
        <w:trPr>
          <w:trHeight w:val="255"/>
        </w:trPr>
        <w:tc>
          <w:tcPr>
            <w:tcW w:w="146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A. RAČUN PRIHODA I RASHODA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  <w:t>6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  <w:t>Prihodi poslovanja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  <w:t>103.032.390,00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  <w:t>0.0%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  <w:t>103.032.390,00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od poreza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28.560.000,00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28.560.000,00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611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Porez i prirez na dohodak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22.500.000,00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22.500.000,00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613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Porezi na imovinu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5.050.000,00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5.050.000,00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614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Porezi na robu i usluge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1.010.000,00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1.010.000,00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36.441.995,00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36.441.995,00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632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od međunarodnih organizacija te institucija i tijela EU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3.341.822,00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3.341.822,00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633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proračunu iz drugih proračuna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2.154.041,00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2.154.041,00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634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od izvanproračunskih korisnika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624.500,00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624.500,00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635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izravnanja za decentralizirane funkcije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3.390.007,00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3.390.007,00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636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proračunskim korisnicima iz proračuna koji im nije nadležan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25.478.098,00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25.478.098,00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638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temeljem prijenosa EU sredstava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1.453.527,00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1.453.527,00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8.370.000,00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8.370.000,00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641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financijske imovine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221.000,00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221.000,00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642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nefinancijske imovine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8.149.000,00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8.149.000,00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21.819.540,00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21.819.540,00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651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Upravne i administrativne pristojbe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1.627.000,00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1.627.000,00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652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po posebnim propisima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6.968.540,00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6.968.540,00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653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Komunalni doprinosi i naknade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13.224.000,00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13.224.000,00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7.677.855,00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7.677.855,00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661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prodaje proizvoda i robe te pruženih usluga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1.143.400,00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1.143.400,00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663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Donacije od pravnih i fizičkih osoba izvan općeg proračuna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6.534.455,00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6.534.455,00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Kazne, upravne mjere i ostali prihodi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163.000,00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163.000,00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681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Kazne i upravne mjere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163.000,00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163.000,00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  <w:t>7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  <w:t>Prihodi od prodaje nefinancijske imovine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  <w:t>4.963.500,00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  <w:t>0.0%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  <w:t>4.963.500,00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od prodaje neproizvedene dugotrajne imovine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2.300.000,00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2.300.000,00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711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prodaje materijalne imovine - prirodnih bogatstava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2.300.000,00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2.300.000,00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od prodaje proizvedene dugotrajne imovine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2.663.500,00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2.663.500,00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721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prodaje građevinskih objekata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2.651.000,00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2.651.000,00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722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prodaje postrojenja i opreme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12.500,00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12.500,00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  <w:lastRenderedPageBreak/>
              <w:t>3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  <w:t>Rashodi poslovanja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  <w:t>90.370.340,00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  <w:t>-61.000,00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  <w:t>-0.1%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  <w:t>90.309.340,00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43.550.841,00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-0.3%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43.425.841,00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35.284.035,00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-0.3%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35.184.035,00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2.335.100,00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2.335.100,00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5.931.706,00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-0.4%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5.906.706,00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30.933.644,00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-109.000,00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-0.4%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30.824.644,00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2.212.490,00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2.212.490,00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6.723.070,00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-0.2%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6.712.070,00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19.327.417,00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-195.000,00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-1.0%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19.132.417,00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172.350,00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172.350,00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2.498.317,00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3.9%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2.595.317,00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886.458,00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25.4%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1.111.458,00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342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Kamate za primljene kredite i zajmove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472.550,00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472.550,00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413.908,00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54.4%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638.908,00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1.457.000,00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1.457.000,00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352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1.457.000,00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1.457.000,00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4.489.312,00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-0.3%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4.477.312,00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362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međunarodnim organizacijama te institucijama i tijelima EU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1.297.812,00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1.297.812,00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2.334.000,00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0.3%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2.342.000,00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857.500,00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-2.3%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837.500,00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3.231.500,00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-1.2%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3.191.500,00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3.231.500,00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-1.2%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3.191.500,00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5.821.585,00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5.821.585,00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4.455.585,00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4.455.585,00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383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Kazne, penali i naknade štete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386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1.346.000,00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1.346.000,00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  <w:t>4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  <w:t>Rashodi za nabavu nefinancijske imovine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  <w:t>34.023.250,00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  <w:t>61.000,00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  <w:t>0.2%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  <w:t>34.084.250,00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310.000,00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310.000,00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411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Materijalna imovina - prirodna bogatstva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310.000,00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310.000,00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Nematerijalna imovina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33.711.250,00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0.2%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33.772.250,00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28.341.000,00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28.341.000,00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2.048.250,00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2.109.250,00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424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Knjige, umjetnička djela i ostale izložbene vrijednosti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417.500,00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417.500,00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2.904.500,00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2.904.500,00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452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Dodatna ulaganja na postrojenjima i opremi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</w:tr>
      <w:tr w:rsidR="00C25FC8" w:rsidRPr="009144C3" w:rsidTr="003F3F1D">
        <w:trPr>
          <w:trHeight w:val="255"/>
        </w:trPr>
        <w:tc>
          <w:tcPr>
            <w:tcW w:w="146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B. RAČUN ZADUŽIVANJA/FINANCIRANJA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  <w:t>8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  <w:t>Primici od financijske imovine i zaduživanja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  <w:t>20.000.000,00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  <w:t>0.0%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  <w:t>20.000.000,00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Primici od zaduživanja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20.000.000,00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20.000.000,00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844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Primljeni krediti i zajmovi od kreditnih i ostalih financijskih institucija izvan javnog sektora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20.000.000,00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20.000.000,00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847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Primljeni zajmovi od drugih razina vlasti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  <w:t>5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  <w:t>Izdaci za financijsku imovinu i otplate zajmova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  <w:t>5.000.000,00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  <w:t>0.0%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  <w:t>5.000.000,00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5.000.000,00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5.000.000,00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542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Otplata glavnice primljenih kredita i zajmova od kreditnih i ostalih financijskih institucija u javn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200.000,00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544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Otplata glavnice primljenih kredita i zajmova od kreditnih i ostalih financijskih institucija izvan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4.800.000,00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4.800.000,00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547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Otplata glavnice primljenih zajmova od drugih razina vlasti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25FC8" w:rsidRPr="009144C3" w:rsidTr="003F3F1D">
        <w:trPr>
          <w:trHeight w:val="255"/>
        </w:trPr>
        <w:tc>
          <w:tcPr>
            <w:tcW w:w="146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C. RASPOLOŽIVA SREDSTVA IZ PRETHODNIH GODINA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color w:val="FFFFFF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i/>
                <w:color w:val="FFFFFF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  <w:t>Vlastiti izvori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  <w:t>1.397.700,00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  <w:t>0.0%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i/>
                <w:color w:val="FFFFFF"/>
                <w:lang w:eastAsia="hr-HR"/>
              </w:rPr>
              <w:t>1.397.700,00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Rezultat poslovanja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1.397.700,00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1.397.700,00</w:t>
            </w:r>
          </w:p>
        </w:tc>
      </w:tr>
      <w:tr w:rsidR="00C25FC8" w:rsidRPr="009144C3" w:rsidTr="003F3F1D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922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Višak/manjak prihoda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1.397.700,00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144C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1.397.700,00</w:t>
            </w:r>
          </w:p>
        </w:tc>
      </w:tr>
    </w:tbl>
    <w:p w:rsidR="00C25FC8" w:rsidRPr="009144C3" w:rsidRDefault="00C25FC8" w:rsidP="00C25FC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C25FC8" w:rsidRPr="009144C3" w:rsidRDefault="00C25FC8" w:rsidP="00C25FC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C25FC8" w:rsidRPr="009144C3" w:rsidRDefault="00C25FC8" w:rsidP="00C25FC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C25FC8" w:rsidRDefault="00C25FC8" w:rsidP="00C25FC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09515D" w:rsidRDefault="0009515D" w:rsidP="00C25FC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09515D" w:rsidRDefault="0009515D" w:rsidP="00C25FC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09515D" w:rsidRDefault="0009515D" w:rsidP="00C25FC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09515D" w:rsidRDefault="0009515D" w:rsidP="00C25FC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09515D" w:rsidRDefault="0009515D" w:rsidP="00C25FC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09515D" w:rsidRDefault="0009515D" w:rsidP="00C25FC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09515D" w:rsidRPr="009144C3" w:rsidRDefault="0009515D" w:rsidP="00C25FC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C25FC8" w:rsidRPr="009144C3" w:rsidRDefault="00C25FC8" w:rsidP="00C25FC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C25FC8" w:rsidRPr="009144C3" w:rsidRDefault="00C25FC8" w:rsidP="00C25FC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C25FC8" w:rsidRPr="009144C3" w:rsidRDefault="00C25FC8" w:rsidP="00C25FC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C25FC8" w:rsidRDefault="00C25FC8" w:rsidP="00C25FC8">
      <w:pPr>
        <w:spacing w:after="0" w:line="240" w:lineRule="auto"/>
        <w:rPr>
          <w:rFonts w:eastAsia="Times New Roman" w:cs="Arial"/>
          <w:b/>
          <w:sz w:val="20"/>
          <w:szCs w:val="20"/>
        </w:rPr>
      </w:pPr>
    </w:p>
    <w:tbl>
      <w:tblPr>
        <w:tblW w:w="14205" w:type="dxa"/>
        <w:tblInd w:w="78" w:type="dxa"/>
        <w:tblLook w:val="0000" w:firstRow="0" w:lastRow="0" w:firstColumn="0" w:lastColumn="0" w:noHBand="0" w:noVBand="0"/>
      </w:tblPr>
      <w:tblGrid>
        <w:gridCol w:w="14205"/>
      </w:tblGrid>
      <w:tr w:rsidR="00C25FC8" w:rsidRPr="00C034C7" w:rsidTr="003F3F1D">
        <w:trPr>
          <w:trHeight w:val="290"/>
        </w:trPr>
        <w:tc>
          <w:tcPr>
            <w:tcW w:w="14205" w:type="dxa"/>
            <w:tcBorders>
              <w:top w:val="nil"/>
              <w:left w:val="nil"/>
              <w:bottom w:val="nil"/>
              <w:right w:val="nil"/>
            </w:tcBorders>
          </w:tcPr>
          <w:p w:rsidR="00C25FC8" w:rsidRPr="000743EC" w:rsidRDefault="00C25FC8" w:rsidP="003F3F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743EC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GRAD LABIN</w:t>
            </w:r>
          </w:p>
        </w:tc>
      </w:tr>
      <w:tr w:rsidR="00C25FC8" w:rsidRPr="00C034C7" w:rsidTr="003F3F1D">
        <w:trPr>
          <w:trHeight w:val="290"/>
        </w:trPr>
        <w:tc>
          <w:tcPr>
            <w:tcW w:w="14205" w:type="dxa"/>
            <w:tcBorders>
              <w:top w:val="nil"/>
              <w:left w:val="nil"/>
              <w:bottom w:val="nil"/>
              <w:right w:val="nil"/>
            </w:tcBorders>
          </w:tcPr>
          <w:p w:rsidR="00C25FC8" w:rsidRPr="000743EC" w:rsidRDefault="00C25FC8" w:rsidP="003F3F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TITOV TRG 11</w:t>
            </w:r>
          </w:p>
        </w:tc>
      </w:tr>
      <w:tr w:rsidR="00C25FC8" w:rsidRPr="00C034C7" w:rsidTr="003F3F1D">
        <w:trPr>
          <w:trHeight w:val="290"/>
        </w:trPr>
        <w:tc>
          <w:tcPr>
            <w:tcW w:w="14205" w:type="dxa"/>
            <w:tcBorders>
              <w:top w:val="nil"/>
              <w:left w:val="nil"/>
              <w:bottom w:val="nil"/>
              <w:right w:val="nil"/>
            </w:tcBorders>
          </w:tcPr>
          <w:p w:rsidR="00C25FC8" w:rsidRDefault="00C25FC8" w:rsidP="003F3F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LABIN 52220</w:t>
            </w:r>
          </w:p>
        </w:tc>
      </w:tr>
      <w:tr w:rsidR="00C25FC8" w:rsidRPr="00C034C7" w:rsidTr="003F3F1D">
        <w:trPr>
          <w:trHeight w:val="290"/>
        </w:trPr>
        <w:tc>
          <w:tcPr>
            <w:tcW w:w="14205" w:type="dxa"/>
            <w:tcBorders>
              <w:top w:val="nil"/>
              <w:left w:val="nil"/>
              <w:bottom w:val="nil"/>
              <w:right w:val="nil"/>
            </w:tcBorders>
          </w:tcPr>
          <w:p w:rsidR="00C25FC8" w:rsidRPr="000743EC" w:rsidRDefault="00C25FC8" w:rsidP="003F3F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743EC">
              <w:rPr>
                <w:rFonts w:ascii="Calibri" w:hAnsi="Calibri" w:cs="Calibri"/>
                <w:b/>
                <w:bCs/>
                <w:sz w:val="24"/>
                <w:szCs w:val="24"/>
              </w:rPr>
              <w:t>OIB:19041331726</w:t>
            </w:r>
          </w:p>
        </w:tc>
      </w:tr>
      <w:tr w:rsidR="00C25FC8" w:rsidRPr="00C034C7" w:rsidTr="003F3F1D">
        <w:trPr>
          <w:trHeight w:val="290"/>
        </w:trPr>
        <w:tc>
          <w:tcPr>
            <w:tcW w:w="14205" w:type="dxa"/>
            <w:tcBorders>
              <w:top w:val="nil"/>
              <w:left w:val="nil"/>
              <w:bottom w:val="nil"/>
              <w:right w:val="nil"/>
            </w:tcBorders>
          </w:tcPr>
          <w:p w:rsidR="00C25FC8" w:rsidRPr="000743EC" w:rsidRDefault="00C25FC8" w:rsidP="003F3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PRERASPODJELA  PRORAČUNA  ZA 2021</w:t>
            </w:r>
            <w:r w:rsidRPr="000743EC">
              <w:rPr>
                <w:rFonts w:ascii="Calibri" w:hAnsi="Calibri" w:cs="Calibri"/>
                <w:b/>
                <w:bCs/>
                <w:sz w:val="36"/>
                <w:szCs w:val="36"/>
              </w:rPr>
              <w:t>. GODINU</w:t>
            </w:r>
          </w:p>
        </w:tc>
      </w:tr>
      <w:tr w:rsidR="00C25FC8" w:rsidRPr="00C034C7" w:rsidTr="003F3F1D">
        <w:trPr>
          <w:trHeight w:val="290"/>
        </w:trPr>
        <w:tc>
          <w:tcPr>
            <w:tcW w:w="14205" w:type="dxa"/>
            <w:tcBorders>
              <w:top w:val="nil"/>
              <w:left w:val="nil"/>
              <w:bottom w:val="nil"/>
              <w:right w:val="nil"/>
            </w:tcBorders>
          </w:tcPr>
          <w:p w:rsidR="00C25FC8" w:rsidRPr="000743EC" w:rsidRDefault="00C25FC8" w:rsidP="003F3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  <w:r w:rsidRPr="000743EC">
              <w:rPr>
                <w:rFonts w:ascii="Calibri" w:hAnsi="Calibri" w:cs="Calibri"/>
                <w:b/>
                <w:sz w:val="36"/>
                <w:szCs w:val="36"/>
              </w:rPr>
              <w:t>POSEBNI DIO</w:t>
            </w:r>
          </w:p>
          <w:p w:rsidR="00C25FC8" w:rsidRPr="000743EC" w:rsidRDefault="00C25FC8" w:rsidP="003F3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C25FC8" w:rsidRDefault="00C25FC8" w:rsidP="00C25FC8">
      <w:pPr>
        <w:spacing w:after="0" w:line="240" w:lineRule="auto"/>
        <w:rPr>
          <w:color w:val="FF0000"/>
        </w:rPr>
      </w:pPr>
    </w:p>
    <w:p w:rsidR="00C25FC8" w:rsidRDefault="00C25FC8" w:rsidP="00C25FC8">
      <w:pPr>
        <w:spacing w:after="0" w:line="240" w:lineRule="auto"/>
        <w:rPr>
          <w:rFonts w:eastAsia="Times New Roman" w:cs="Arial"/>
          <w:b/>
          <w:sz w:val="20"/>
          <w:szCs w:val="20"/>
        </w:rPr>
      </w:pPr>
    </w:p>
    <w:p w:rsidR="00C25FC8" w:rsidRDefault="00C25FC8" w:rsidP="00C25FC8">
      <w:pPr>
        <w:spacing w:after="0" w:line="240" w:lineRule="auto"/>
        <w:rPr>
          <w:rFonts w:eastAsia="Times New Roman" w:cs="Arial"/>
          <w:b/>
          <w:sz w:val="20"/>
          <w:szCs w:val="20"/>
        </w:rPr>
      </w:pPr>
    </w:p>
    <w:tbl>
      <w:tblPr>
        <w:tblW w:w="14235" w:type="dxa"/>
        <w:tblInd w:w="93" w:type="dxa"/>
        <w:tblLook w:val="04A0" w:firstRow="1" w:lastRow="0" w:firstColumn="1" w:lastColumn="0" w:noHBand="0" w:noVBand="1"/>
      </w:tblPr>
      <w:tblGrid>
        <w:gridCol w:w="928"/>
        <w:gridCol w:w="6742"/>
        <w:gridCol w:w="1818"/>
        <w:gridCol w:w="1559"/>
        <w:gridCol w:w="1350"/>
        <w:gridCol w:w="1838"/>
      </w:tblGrid>
      <w:tr w:rsidR="00C25FC8" w:rsidRPr="00A66F04" w:rsidTr="009C1D73">
        <w:trPr>
          <w:trHeight w:val="45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BROJ </w:t>
            </w:r>
            <w:r w:rsidRPr="00A66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KONTA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RASHODA / IZDATAKA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PROMJENA IZNOS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A66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POSTOTAK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NOVI IZNOS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C1D73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C1D73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  SVEUKUPNO RASHODI / IZDACI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C1D7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C1D73">
              <w:rPr>
                <w:rFonts w:ascii="Arial" w:eastAsia="Times New Roman" w:hAnsi="Arial" w:cs="Arial"/>
                <w:b/>
                <w:bCs/>
                <w:lang w:eastAsia="hr-HR"/>
              </w:rPr>
              <w:t>129.393.590,00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C1D7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C1D73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C1D7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C1D73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9C1D73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C1D73">
              <w:rPr>
                <w:rFonts w:ascii="Arial" w:eastAsia="Times New Roman" w:hAnsi="Arial" w:cs="Arial"/>
                <w:b/>
                <w:bCs/>
                <w:lang w:eastAsia="hr-HR"/>
              </w:rPr>
              <w:t>129.393.590,00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color w:val="FFFFFF"/>
                <w:sz w:val="20"/>
                <w:szCs w:val="20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i/>
                <w:color w:val="FFFFFF"/>
                <w:sz w:val="20"/>
                <w:szCs w:val="20"/>
                <w:lang w:eastAsia="hr-HR"/>
              </w:rPr>
              <w:t>Razdjel 100 UPRAVNI ODJEL ZA POSLOVE GRADONAČELNIKA, GRADSKO VIJEĆE I OPĆE POSLOVE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color w:val="FFFFFF"/>
                <w:sz w:val="20"/>
                <w:szCs w:val="20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i/>
                <w:color w:val="FFFFFF"/>
                <w:sz w:val="20"/>
                <w:szCs w:val="20"/>
                <w:lang w:eastAsia="hr-HR"/>
              </w:rPr>
              <w:t>11.021.720,00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color w:val="FFFFFF"/>
                <w:sz w:val="20"/>
                <w:szCs w:val="20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i/>
                <w:color w:val="FFFFFF"/>
                <w:sz w:val="20"/>
                <w:szCs w:val="20"/>
                <w:lang w:eastAsia="hr-HR"/>
              </w:rPr>
              <w:t>-81.000,00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color w:val="FFFFFF"/>
                <w:sz w:val="20"/>
                <w:szCs w:val="20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i/>
                <w:color w:val="FFFFFF"/>
                <w:sz w:val="20"/>
                <w:szCs w:val="20"/>
                <w:lang w:eastAsia="hr-HR"/>
              </w:rPr>
              <w:t>-0,73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color w:val="FFFFFF"/>
                <w:sz w:val="20"/>
                <w:szCs w:val="20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i/>
                <w:color w:val="FFFFFF"/>
                <w:sz w:val="20"/>
                <w:szCs w:val="20"/>
                <w:lang w:eastAsia="hr-HR"/>
              </w:rPr>
              <w:t>10.940.720,00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Glava 10001 UPRAVNI ODJEL ZA POSLOVE GRADONAČELNIKA, GRADSKO VIJEĆE I OPĆE POSLOVE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4.916.000,00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-81.000,00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-1,65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4.835.000,00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1001 Javna uprava i administracija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4.346.000,00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-84.000,00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-1,93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4.262.000,00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Redovna djelatnost upravnih odjela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1.805.000,00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-81.000,00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-4,49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1.724.000,00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1.800.000,00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-81.000,00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-4,50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1.719.000,00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1.800.000,00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-81.000,00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-4,50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1.719.000,00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1.800.000,00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-81.000,00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-4,50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1.719.000,00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-11.000,00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-3,33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319.000,00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1.439.000,00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-70.000,00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-4,86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1.369.000,00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7.3.001 7.PRIHODI OD NAKNADA ŠTETA S OSN.OSIGURANJA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A100002 Redovna djelatnost  ureda gradonačelnika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681.000,00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681.000,00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119.000,00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unutar općeg proračuna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A100003 Manifestacije pod pokroviteljstvom Grada Labina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A100004 Manifestacija Terra Albona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3.1.001 3. VLASTITI PRIHODI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5.6.001 5. TEKUĆE POMOĆI IZ OPĆINSKIH PRORAČUNA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6.1.001 6. TEKUĆE DONACIJE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A100005 Financiranje predstavničkih i izvršnih tijela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297.000,00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297.000,00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-3.000,00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297.000,00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-3.000,00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297.000,00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284.000,00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-3.000,00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-1,06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281.000,00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A100006 Financiranje političkih stranaka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A100007 Nagrade grada Labina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A100008 Savjet mladih grada Labina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A100009 Izbori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275.000,00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275.000,00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5.5.001 5. TEKUĆE POMOĆI IZ ŽUPANIJSKOG PRORAČUNA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K100001 Nabava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833.000,00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833.000,00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77.000,00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77.000,00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77.000,00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3.1.001 3. VLASTITI PRIHODI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5.6.006 5. KAPITALNE POMOĆI IZ OPĆINSKIH PRORAČUNA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7.1.001 7.PRIHODI OD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K100002 E-grad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386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Kapitalne pomoći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1002 Mjesna samouprava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Financiranje mjesnog odbora Gornji Labin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A100002 Financiranje mjesnog odbora Vinež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A100003 Financiranje mjesnog odbora Kature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A100004 Financiranje mjesnog odbora Ripenda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A100005 Financiranje mjesnog odbora Rabac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1.700,00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3.300,00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3.300,00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A100006 Financiranje mjesnog odbora Donji Labin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A100007 Financiranje mjesnog odbora Kapelica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1003 Organiziranje i provođenje zaštite i spašavanja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0,56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538.000,00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Civilna zaštita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A100002 Financiranje Područne vatrogasne zajednice Labin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480.000,00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480.000,00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480.000,00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38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480.000,00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480.000,00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A100003 Financiranje dobrovoljnog vatrogastva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Glava 10002 VIJEĆA NACIONALNIH MANJINA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136.000,00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136.000,00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Proračunski korisnik 45470 VIJEĆE BOŠNJAČKE NACIONALNE MANJINE U GRADU LABINU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66.000,00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66.000,00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1004 Zaštita prava nacionalnih manjina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Poslovi redovne djelatnosti nacionalnih manjina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41.400,00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14.100,00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Proračunski korisnik 46307 VIJEĆE TALIJANSKE NACIONALNE MANJINE U GRADU LABINU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1004 Zaštita prava nacionalnih manjina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Poslovi redovne djelatnosti nacionalnih manjina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Proračunski korisnik 47756 VIJEĆE SRPSKE NACIONALNE MANJINE U GRADU LABINU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1004 Zaštita prava nacionalnih manjina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Poslovi redovne djelatnosti nacionalnih manjina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Glava 10003 VATROGASNE POSTROJBE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5.969.720,00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5.969.720,00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Proračunski korisnik 35837 JAVNA VATROGASNA POSTROJBA LABIN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5.969.720,00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5.969.720,00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1003 Organiziranje i provođenje zaštite i spašavanja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5.969.720,00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5.969.720,00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A100004 Financiranje Javne vatrogasne postrojbe Labin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5.820.765,00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5.820.765,00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777.051,00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777.051,00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777.051,00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777.051,00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659.051,00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659.051,00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422.121,00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422.121,00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167.800,00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167.800,00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69.130,00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69.130,00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118.000,00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3.9.000001 3.VLASTITI PRIHODI - PRIHODI KORISNIKA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4.9.000001 4.PRIHODI ZA POSEBNE NAMJENE - PRIHODI KORISNIKA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5.1.002 5. POTPORE ZA DECENTRALIZIRANE FUNKCIJE VATROGASTVA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3.267.548,00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3.267.548,00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3.267.548,00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3.267.548,00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2.940.793,00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2.940.793,00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2.398.886,00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2.398.886,00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491.907,00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491.907,00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326.755,00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326.755,00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79.600,00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79.600,00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124.518,00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124.518,00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77.640,00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77.640,00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44.997,00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44.997,00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5.9.000001 5. POMOĆI - PRIHODI KORISNIKA GL 02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5.9.000002 5. POMOĆI - OPĆINE - PRIHODI KORISNIKA GL 02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780.166,00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780.166,00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780.166,00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780.166,00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668.276,00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668.276,00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422.113,00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422.113,00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177.200,00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177.200,00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68.963,00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68.963,00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111.890,00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111.890,00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1.890,00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1.890,00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6.9.000001 6.DONACIJE - PRIHODI KORISNIKA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923.000,00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923.000,00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847.000,00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847.000,00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646.300,00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646.300,00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391.000,00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169.200,00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169.200,00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63.100,00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7.9.000001 7.PRIHODI OD NAKNADA ŠTETA S OSN.OSIGUR.-PRIH.KOR.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A100005 Provedba posebnih mjera zaštite izvan područja redovnog djelovanja-VZIŽ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16.640,00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16.640,00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6.9.000001 6.DONACIJE - PRIHODI KORISNIKA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16.640,00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16.640,00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16.640,00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16.640,00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12.440,00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12.440,00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2.440,00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2.440,00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4.200,00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1.200,00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A100006 Provedba posebnih mjera zaštite-sezonski vatrogasci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132.315,00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132.315,00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6.9.000001 6.DONACIJE - PRIHODI KORISNIKA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132.315,00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132.315,00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132.315,00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132.315,00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100.715,00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100.715,00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81.000,00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19.715,00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19.715,00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31.600,00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31.600,00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1.600,00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color w:val="FFFFFF"/>
                <w:sz w:val="20"/>
                <w:szCs w:val="20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i/>
                <w:color w:val="FFFFFF"/>
                <w:sz w:val="20"/>
                <w:szCs w:val="20"/>
                <w:lang w:eastAsia="hr-HR"/>
              </w:rPr>
              <w:t>Razdjel 200 UPRAVNI ODJEL ZA PRORAČUN I FINANCIJE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color w:val="FFFFFF"/>
                <w:sz w:val="20"/>
                <w:szCs w:val="20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i/>
                <w:color w:val="FFFFFF"/>
                <w:sz w:val="20"/>
                <w:szCs w:val="20"/>
                <w:lang w:eastAsia="hr-HR"/>
              </w:rPr>
              <w:t>14.334.168,00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color w:val="FFFFFF"/>
                <w:sz w:val="20"/>
                <w:szCs w:val="20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i/>
                <w:color w:val="FFFFFF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color w:val="FFFFFF"/>
                <w:sz w:val="20"/>
                <w:szCs w:val="20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i/>
                <w:color w:val="FFFFFF"/>
                <w:sz w:val="20"/>
                <w:szCs w:val="20"/>
                <w:lang w:eastAsia="hr-HR"/>
              </w:rPr>
              <w:t>1,40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color w:val="FFFFFF"/>
                <w:sz w:val="20"/>
                <w:szCs w:val="20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i/>
                <w:color w:val="FFFFFF"/>
                <w:sz w:val="20"/>
                <w:szCs w:val="20"/>
                <w:lang w:eastAsia="hr-HR"/>
              </w:rPr>
              <w:t>14.534.168,00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Glava 20001 UPRAVNI ODJEL ZA PRORAČUN I FINANCIJE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14.334.168,00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1,40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14.534.168,00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Program 2001 Javna uprava i administracija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14.334.168,00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1,40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14.534.168,00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A200001 Zajednički troškovi upravnih odjela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8.573.168,00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2,33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8.773.168,00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8.073.168,00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2,48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8.273.168,00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8.073.168,00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2,48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8.273.168,00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6.950.000,00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-125.000,00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-1,80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6.825.000,00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5.700.000,00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-1,75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5.600.000,00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-25.000,00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-2,63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925.000,00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758.000,00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13,19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858.000,00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290.000,00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290.000,00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298.000,00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33,56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398.000,00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365.168,00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225.000,00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61,62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590.168,00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365.168,00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225.000,00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61,62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590.168,00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5.7.001 5. TEKUĆE POMOĆI OD OSTALIH IZVANPR. KORISNIKA DRŽ. PRORAČUN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7.3.001 7.PRIHODI OD NAKNADA ŠTETA S OSN.OSIGURANJA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8.1.001 8.NAMJENSKI PRIMICI OD ZADUŽIVANJA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A200002 Proračunska pričuva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A200003 Otplata zajmova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5.280.000,00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5.280.000,00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4.720.000,00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4.720.000,00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34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Kamate za primljene kredite i zajmove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Izdaci za financijsku imovinu i otplate zajmova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4.300.000,00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4.300.000,00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Izdaci za otplatu glavnice primljenih kredita i zajmova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4.300.000,00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4.300.000,00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544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Otplata glavnice primljenih kredita i zajmova od kreditnih i ostalih financijskih institucija izvan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4.300.000,00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4.300.000,00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547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Otplata glavnice primljenih zajmova od drugih razina vlasti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5.5.002 5. KAPITALNE POMOĆI IZ ŽUPANIJSKOG PRORAČUNA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Kamate za primljene kredite i zajmove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Izdaci za financijsku imovinu i otplate zajmova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Izdaci za otplatu glavnice primljenih kredita i zajmova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544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Otplata glavnice primljenih kredita i zajmova od kreditnih i ostalih financijskih institucija izvan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7.1.001 7.PRIHODI OD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Izdaci za financijsku imovinu i otplate zajmova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Izdaci za otplatu glavnice primljenih kredita i zajmova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544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Otplata glavnice primljenih kredita i zajmova od kreditnih i ostalih financijskih institucija izvan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8.1.001 8.NAMJENSKI PRIMICI OD ZADUŽIVANJA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Izdaci za financijsku imovinu i otplate zajmova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Izdaci za otplatu glavnice primljenih kredita i zajmova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544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Otplata glavnice primljenih kredita i zajmova od kreditnih i ostalih financijskih institucija izvan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A200004 Županijski centar gospodarenja otpadom "Kaštijun"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unutar općeg proračuna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A200005 Opća bolnica Pula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366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proračunskim korisnicima drugih proračuna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color w:val="FFFFFF"/>
                <w:sz w:val="20"/>
                <w:szCs w:val="20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i/>
                <w:color w:val="FFFFFF"/>
                <w:sz w:val="20"/>
                <w:szCs w:val="20"/>
                <w:lang w:eastAsia="hr-HR"/>
              </w:rPr>
              <w:t xml:space="preserve">Razdjel 300 UPRAVNI ODJEL ZA PROSTORNO UREĐENJE, ZAŠTITU </w:t>
            </w:r>
            <w:r w:rsidRPr="00A66F04">
              <w:rPr>
                <w:rFonts w:ascii="Arial" w:eastAsia="Times New Roman" w:hAnsi="Arial" w:cs="Arial"/>
                <w:b/>
                <w:bCs/>
                <w:i/>
                <w:color w:val="FFFFFF"/>
                <w:sz w:val="20"/>
                <w:szCs w:val="20"/>
                <w:lang w:eastAsia="hr-HR"/>
              </w:rPr>
              <w:lastRenderedPageBreak/>
              <w:t>OKOLIŠA I IZDAVANJA AKATA ZA GRADNJU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color w:val="FFFFFF"/>
                <w:sz w:val="20"/>
                <w:szCs w:val="20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i/>
                <w:color w:val="FFFFFF"/>
                <w:sz w:val="20"/>
                <w:szCs w:val="20"/>
                <w:lang w:eastAsia="hr-HR"/>
              </w:rPr>
              <w:lastRenderedPageBreak/>
              <w:t>34.896.597,00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color w:val="FFFFFF"/>
                <w:sz w:val="20"/>
                <w:szCs w:val="20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i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color w:val="FFFFFF"/>
                <w:sz w:val="20"/>
                <w:szCs w:val="20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i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color w:val="FFFFFF"/>
                <w:sz w:val="20"/>
                <w:szCs w:val="20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i/>
                <w:color w:val="FFFFFF"/>
                <w:sz w:val="20"/>
                <w:szCs w:val="20"/>
                <w:lang w:eastAsia="hr-HR"/>
              </w:rPr>
              <w:t>34.896.597,00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lastRenderedPageBreak/>
              <w:t>Glava 30001 UPRAVNI ODJEL ZA PROSTORNO UREĐENJE, ZAŠTITU OKOLIŠA I IZDAVANJA AKATA ZA GRADNJU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34.896.597,00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34.896.597,00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3001 Dokumenti prostornog uređenja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960.000,00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K300001 Izrada dokumenata prostornog uređenja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410.000,00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366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proračunskim korisnicima drugih proračuna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4.5.001 4. KOMUNALNI DOPRINOS I DRUGE NAKNADE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410.000,00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410.000,00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410.000,00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6.2.001 6. KAPITALNE DONACIJE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K300002 Provedba dokumenata prostornog uređenja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4.5.001 4. KOMUNALNI DOPRINOS I DRUGE NAKNADE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Materijalna imovina - prirodna bogatstva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7.1.001 7.PRIHODI OD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411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Materijalna imovina - prirodna bogatstva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3002 Izgradnja komunalne infrastrukture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8.584.000,00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8.584.000,00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K300006 Projekti cesta i ostale infrastrukture u zonama izgradnje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4.5.001 4. KOMUNALNI DOPRINOS I DRUGE NAKNADE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K300007 Cesta i nogostup Vinež-Marciljani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4.5.001 4. KOMUNALNI DOPRINOS I DRUGE NAKNADE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K300009 Rekonstrukcija javnih cesta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4.5.001 4. KOMUNALNI DOPRINOS I DRUGE NAKNADE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unutar općeg proračuna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K300011 Obilaznica starogradske jezgre-zapadna obilaznica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4.5.001 4. KOMUNALNI DOPRINOS I DRUGE NAKNADE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K300012 Infrastruktura u starogradskoj jezgri i popločenje parternih površina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4.5.001 4. KOMUNALNI DOPRINOS I DRUGE NAKNADE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7.1.001 7.PRIHODI OD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426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K300014 Poslovna zona Vinež-opremanje zone infrastrukturom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1.700.000,00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1.700.000,00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4.5.001 4. KOMUNALNI DOPRINOS I DRUGE NAKNADE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5.4.002 5. KAPITALNE POMOĆI IZ DRŽAVNOG PRORAČUNA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7.1.001 7.PRIHODI OD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K300025 Ul. Slobode u Labinu - nerazvrstana cesta NC 24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4.5.001 4. KOMUNALNI DOPRINOS I DRUGE NAKNADE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7.1.001 7.PRIHODI OD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K300028 Rekonstrukcija ceste Gornji Rabac - Ul. Slobode - NC 16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4.5.001 4. KOMUNALNI DOPRINOS I DRUGE NAKNADE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K300030 Parkirališta u Rapcu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4.5.001 4. KOMUNALNI DOPRINOS I DRUGE NAKNADE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7.1.001 7.PRIHODI OD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K300041 Ostali poslovi vezani za izgradnju komunalne infrastrukture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4.5.001 4. KOMUNALNI DOPRINOS I DRUGE NAKNADE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K300042 Opremanje komunalnom infrastrukturom zone višestambenih građevina Kature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1.800.000,00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1.800.000,00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4.5.001 4. KOMUNALNI DOPRINOS I DRUGE NAKNADE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6.2.001 6. KAPITALNE DONACIJE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1.800.000,00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1.800.000,00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1.800.000,00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1.800.000,00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1.800.000,00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1.800.000,00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1.800.000,00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1.800.000,00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K300043 Rekonstrukcija županijske ceste  ZC 5103 Labin-Kapelica-Koromačno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1.864.000,00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1.864.000,00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4.5.001 4. KOMUNALNI DOPRINOS I DRUGE NAKNADE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1.864.000,00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1.864.000,00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1.864.000,00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1.864.000,00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1.864.000,00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1.864.000,00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unutar općeg proračuna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1.864.000,00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1.864.000,00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K300044 Opremanje zone urbanih vila na lokaciji uz Istarsku ulicu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4.5.001 4. KOMUNALNI DOPRINOS I DRUGE NAKNADE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K300045 Nerazvrstana cesta u Rapcu (k.č.1779/4, k.č. 1770/5 i k.č. 1778/6 sve k.o. Ripenda) - spoj na NC 16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705.000,00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705.000,00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6.2.001 6. KAPITALNE DONACIJE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705.000,00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705.000,00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705.000,00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705.000,00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705.000,00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705.000,00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705.000,00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705.000,00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K300046 Nerazvrstana cesta u Vinež (k.č.1634/5  k.o. Novi Labin i dr.) - spoj na LC 50146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6.2.001 6. KAPITALNE DONACIJE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Materijalna imovina - prirodna bogatstva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K300048 Gradsko groblje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4.5.001 4. KOMUNALNI DOPRINOS I DRUGE NAKNADE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K300049 Nerazvrstana cesta u Rapcu-Ulica Učka (NC 16.06.)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6.2.001 6. KAPITALNE DONACIJE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3003 Izgradnja građevina javne namjene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24.149.597,00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24.149.597,00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K300002 Rekonstrukcija rive Rabac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7.1.001 7.PRIHODI OD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386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Kapitalne pomoći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K300005 Rekons. i sanacija velikog kupatila,tople veze i šohta u sklopu rudar.komp. Pijacal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1.268.500,00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1.268.500,00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4.3.001 4. OSTALI PRIHODI OD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5.4.002 5. KAPITALNE POMOĆI IZ DRŽAVNOG PRORAČUNA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Izvor  7.1.001 7.PRIHODI OD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1.062.500,00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1.062.500,00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1.062.500,00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1.062.500,00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1.062.500,00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1.062.500,00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342.500,00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K300010 Izgradnja Doma za starije osobe u Labinu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8.1.001 8.NAMJENSKI PRIMICI OD ZADUŽIVANJA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K300012 Zgrada malog kazališta i sjedište talijana u starogradskoj jezgri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4.3.001 4. OSTALI PRIHODI OD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6.2.001 6. KAPITALNE DONACIJE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7.1.001 7.PRIHODI OD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K300015 Dječji vrtić Vinež (novi)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7.1.001 7.PRIHODI OD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K300018 Sportski kompleks Vinež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7.1.001 7.PRIHODI OD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K300028 Ostali poslovi vezani za izgradnju građevina javne namjene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Kazne, penali i naknade štete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4.5.001 4. KOMUNALNI DOPRINOS I DRUGE NAKNADE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K300033 Uspinjača/žičara Pijacal-Labin (st.grad) i žičara Labin-Rabac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K300034 Gradska vrata Sv. Flora ( Porta Sanfior)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5.4.002 5. KAPITALNE POMOĆI IZ DRŽAVNOG PRORAČUNA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7.1.001 7.PRIHODI OD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 T300001 Rekonstrukcija zgrade gradskog kina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7.1.001 7.PRIHODI OD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 T300002 Projekt Mine Tour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2.011.097,00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2.011.097,00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22.275,00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22.275,00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22.275,00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22.275,00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22.275,00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22.275,00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75,00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22.050,00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22.050,00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5.0.001 5.TEKUĆE POMOĆI IZ FONDOVA EU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1.988.822,00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1.988.822,00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1.988.822,00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1.988.822,00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126.225,00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126.225,00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850,00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425,00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124.950,00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124.950,00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1.297.812,00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1.297.812,00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međunarodnim organizacijama te institucijama i tijelima EU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1.297.812,00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1.297.812,00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564.785,00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564.785,00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564.785,00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564.785,00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7.1.001 7.PRIHODI OD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3004 Komunalne vodne građevine i gospodarenje otpadom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1.203.000,00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1.203.000,00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K300003 Odlagalište komunalnog otpada Cere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1.203.000,00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1.203.000,00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403.000,00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403.000,00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403.000,00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386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Kapitalne pomoći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403.000,00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4.5.002 4. NAKNADA ZA SANACIJU DEPONIJA CERE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386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Kapitalne pomoći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color w:val="FFFFFF"/>
                <w:sz w:val="20"/>
                <w:szCs w:val="20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i/>
                <w:color w:val="FFFFFF"/>
                <w:sz w:val="20"/>
                <w:szCs w:val="20"/>
                <w:lang w:eastAsia="hr-HR"/>
              </w:rPr>
              <w:t>Razdjel 400 UPRAVNI ODJEL ZA KOMUNALNO GOSPODARSTVO I UPRAVLJANJE IMOVINOM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color w:val="FFFFFF"/>
                <w:sz w:val="20"/>
                <w:szCs w:val="20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i/>
                <w:color w:val="FFFFFF"/>
                <w:sz w:val="20"/>
                <w:szCs w:val="20"/>
                <w:lang w:eastAsia="hr-HR"/>
              </w:rPr>
              <w:t>13.900.000,00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color w:val="FFFFFF"/>
                <w:sz w:val="20"/>
                <w:szCs w:val="20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i/>
                <w:color w:val="FFFFFF"/>
                <w:sz w:val="20"/>
                <w:szCs w:val="20"/>
                <w:lang w:eastAsia="hr-HR"/>
              </w:rPr>
              <w:t>-59.000,00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color w:val="FFFFFF"/>
                <w:sz w:val="20"/>
                <w:szCs w:val="20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i/>
                <w:color w:val="FFFFFF"/>
                <w:sz w:val="20"/>
                <w:szCs w:val="20"/>
                <w:lang w:eastAsia="hr-HR"/>
              </w:rPr>
              <w:t>-0,42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color w:val="FFFFFF"/>
                <w:sz w:val="20"/>
                <w:szCs w:val="20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i/>
                <w:color w:val="FFFFFF"/>
                <w:sz w:val="20"/>
                <w:szCs w:val="20"/>
                <w:lang w:eastAsia="hr-HR"/>
              </w:rPr>
              <w:t>13.841.000,00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Glava 40001 UPRAVNI ODJEL ZA KOMUNALNO GOSPODARSTVO I UPRAVLJANJE IMOVINOM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13.900.000,00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-59.000,00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-0,42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13.841.000,00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4001 Održavanje komunalne infrastrukture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10.503.000,00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-83.000,00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-0,79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10.420.000,00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A400001 Održavanje prometnih i pješačkih površina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2.385.000,00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2.385.000,00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4.4.001 4.BORAVIŠNE PRISTOJBE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299.000,00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299.000,00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299.000,00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299.000,00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299.000,00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299.000,00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299.000,00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299.000,00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4.5.001 4. KOMUNALNI DOPRINOS I DRUGE NAKNADE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4.6.001 4. KOMUNALNA NAKNADA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1.486.000,00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1.486.000,00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1.486.000,00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1.486.000,00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1.486.000,00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1.486.000,00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1.486.000,00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1.486.000,00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A400002 Utrošak energije i održavanje javne rasvjete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1.575.000,00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1.575.000,00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4.4.001 4.BORAVIŠNE PRISTOJBE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4.5.001 4. KOMUNALNI DOPRINOS I DRUGE NAKNADE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4.6.001 4. KOMUNALNA NAKNADA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1.575.000,00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1.575.000,00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1.575.000,00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1.575.000,00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1.575.000,00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1.575.000,00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964.000,00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964.000,00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611.000,00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611.000,00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A400003 Održavanje urbane opreme i dječjih igrališta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4.5.001 4. KOMUNALNI DOPRINOS I DRUGE NAKNADE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4.6.001 4. KOMUNALNA NAKNADA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A400004 Održavanje, čišćenje javnih i zelenih površina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4.152.000,00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-61.000,00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-1,47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4.091.000,00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4.4.001 4.BORAVIŠNE PRISTOJBE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655.000,00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655.000,00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655.000,00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655.000,00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655.000,00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655.000,00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4.5.001 4. KOMUNALNI DOPRINOS I DRUGE NAKNADE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4.6.001 4. KOMUNALNA NAKNADA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3.490.000,00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-61.000,00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-1,75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3.429.000,00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3.490.000,00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-61.000,00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-1,75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3.429.000,00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3.490.000,00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-61.000,00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-1,75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3.429.000,00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3.490.000,00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-61.000,00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-1,75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3.429.000,00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A400005 Održavanje odvodnje oborinskih voda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4.6.001 4. KOMUNALNA NAKNADA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Aktivnost A400006 Održavanje igrališta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-22.000,00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-3,08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693.000,00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568.000,00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-22.000,00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-3,87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546.000,00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568.000,00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-22.000,00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-3,87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546.000,00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568.000,00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-22.000,00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-3,87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546.000,00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448.000,00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-22.000,00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-4,91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4.6.001 4. KOMUNALNA NAKNADA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147.000,00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147.000,00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147.000,00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147.000,00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A400007 Prigodna dekoracija i iluminacija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4.6.001 4. KOMUNALNA NAKNADA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A400008 Održavanje plaža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4.1.001 4. NAKNADA ZA KONCESIJE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4.4.001 4.BORAVIŠNE PRISTOJBE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A400009 Održavanje sportske dvorane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846.000,00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846.000,00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332.000,00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332.000,00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332.000,00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332.000,00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332.000,00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280.000,00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52.000,00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4.6.001 4. KOMUNALNA NAKNADA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514.000,00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514.000,00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514.000,00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514.000,00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514.000,00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514.000,00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514.000,00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514.000,00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A400010 Održavanje boćarske dvorane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4.6.001 4. KOMUNALNA NAKNADA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A400011 Održavanje komunalne infrastrukture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4.6.001 4. KOMUNALNA NAKNADA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4002 Održavanje stambenih i poslovnih prostora i dr.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1.737.000,00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-37.000,00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-2,13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1.700.000,00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A400001 Održavanje stambenih prostora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342.000,00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-17.000,00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-4,97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342.000,00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-17.000,00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-4,97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-17.000,00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-4,97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-17.000,00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-4,97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-17.000,00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-5,00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A400002 Održavanje poslovnih prostora, štandova i privremenih priključaka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546.000,00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-3,66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526.000,00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546.000,00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-3,66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526.000,00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546.000,00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-3,66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526.000,00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546.000,00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-3,66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526.000,00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446.000,00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-4,48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A400003 Mjere preventivne zaštite i veterinarske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340.000,00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340.000,00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A400004 Dostava vode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Aktivnost A400005 Usluge pomoći izvršenja poslova komun. i promet. redarstva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233.000,00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127.000,00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4.6.001 4. KOMUNALNA NAKNADA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98.000,00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98.000,00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98.000,00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98.000,00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A400006 Održavanje objekata ostale namjene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4.4.001 4.BORAVIŠNE PRISTOJBE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246.000,00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246.000,00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246.000,00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246.000,00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221.000,00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Nematerijalna imovina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4003 Oprema komunalne infrastrukture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1.660.000,00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61.000,00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3,67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1.721.000,00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K400001 Nabava opreme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4.4.001 4.BORAVIŠNE PRISTOJBE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K400002 Izgradnja komunalne infrastrukture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1.660.000,00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61.000,00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3,67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1.721.000,00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4.6.001 4. KOMUNALNA NAKNADA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61.000,00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61.000,00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61.000,00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61.000,00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41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Nematerijalna imovina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61.000,00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61.000,00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61.000,00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61.000,00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5.2.001 5. KAPITALNE POMOĆI IZ FONDA ZA ZAŠTITU OKOLIŠA I ENERG. UČI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6.2.001 6. KAPITALNE DONACIJE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960.000,00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960.000,00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960.000,00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960.000,00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7.1.001 7.PRIHODI OD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K400003 Pješačka staza Omladinska-Opatijska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4.4.001 4.BORAVIŠNE PRISTOJBE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4.6.001 4. KOMUNALNA NAKNADA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6.2.001 6. KAPITALNE DONACIJE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 T400001 Sanacija javnog sanitarnog čvora na Titovom trgu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4.4.001 4.BORAVIŠNE PRISTOJBE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421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5.4.001 5. TEKUĆE POMOĆI IZ DRŽAVNOG PRORAČUNA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5.4.002 5. KAPITALNE POMOĆI IZ DRŽAVNOG PRORAČUNA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color w:val="FFFFFF"/>
                <w:sz w:val="20"/>
                <w:szCs w:val="20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i/>
                <w:color w:val="FFFFFF"/>
                <w:sz w:val="20"/>
                <w:szCs w:val="20"/>
                <w:lang w:eastAsia="hr-HR"/>
              </w:rPr>
              <w:t>Razdjel 500 UPRAVNI ODJEL ZA DRUŠTVENE DJELATNOSTI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color w:val="FFFFFF"/>
                <w:sz w:val="20"/>
                <w:szCs w:val="20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i/>
                <w:color w:val="FFFFFF"/>
                <w:sz w:val="20"/>
                <w:szCs w:val="20"/>
                <w:lang w:eastAsia="hr-HR"/>
              </w:rPr>
              <w:t>53.358.253,00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color w:val="FFFFFF"/>
                <w:sz w:val="20"/>
                <w:szCs w:val="20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i/>
                <w:color w:val="FFFFFF"/>
                <w:sz w:val="20"/>
                <w:szCs w:val="20"/>
                <w:lang w:eastAsia="hr-HR"/>
              </w:rPr>
              <w:t>-60.000,00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color w:val="FFFFFF"/>
                <w:sz w:val="20"/>
                <w:szCs w:val="20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i/>
                <w:color w:val="FFFFFF"/>
                <w:sz w:val="20"/>
                <w:szCs w:val="20"/>
                <w:lang w:eastAsia="hr-HR"/>
              </w:rPr>
              <w:t>-0,11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color w:val="FFFFFF"/>
                <w:sz w:val="20"/>
                <w:szCs w:val="20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i/>
                <w:color w:val="FFFFFF"/>
                <w:sz w:val="20"/>
                <w:szCs w:val="20"/>
                <w:lang w:eastAsia="hr-HR"/>
              </w:rPr>
              <w:t>53.298.253,00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Glava 50001 UPRAVNI ODJEL ZA DRUŠTVENE DJELATNOSTI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10.030.500,00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-60.000,00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-0,60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9.970.500,00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5001 Predškolski odgoj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A500001 Sufinanciranje predškolske djelatnosti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Subvencije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5002 Obrazovanje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-40.000,00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-1,90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2.060.000,00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A500001 Stipendiranje učenika i studenata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-40.000,00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-4,32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885.000,00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-40.000,00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-4,32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885.000,00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-40.000,00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-4,32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885.000,00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-40.000,00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-4,32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885.000,00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-40.000,00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-4,32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885.000,00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A500002 Pomoći u školovanju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unutar općeg proračuna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366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proračunskim korisnicima drugih proračuna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381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 T500001 Opremanje kuhinja u obrazovnim ustanovama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1.100.000,00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6.2.001 6. KAPITALNE DONACIJE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1.100.000,00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1.100.000,00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1.100.000,00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1.100.000,00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5003 Razvoj sporta i rekreacije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2.100.000,00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A500001 Sufinanciranje Sportske zajednice Grada Labina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2.100.000,00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2.000.000,00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2.000.000,00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2.000.000,00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2.000.000,00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2.000.000,00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2.000.000,00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6.1.001 6. TEKUĆE DONACIJE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5004 Promicanje kulture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709.000,00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709.000,00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A500001 Kulturne manifestacije Grada Labina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284.000,00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284.000,00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5.5.001 5. TEKUĆE POMOĆI IZ ŽUPANIJSKOG PRORAČUNA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84.000,00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84.000,00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84.000,00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74.000,00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A500002 Labin Art Republika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5.4.001 5. TEKUĆE POMOĆI IZ DRŽAVNOG PRORAČUNA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5.5.001 5. TEKUĆE POMOĆI IZ ŽUPANIJSKOG PRORAČUNA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6.1.001 6. TEKUĆE DONACIJE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A500003 Sufinanciranje projekata kulture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A500004 Brendiranje-Praktična realizacija na proj. cakavice, M.Vlačića i rudarstva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28.000,00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5.4.001 5. TEKUĆE POMOĆI IZ DRŽAVNOG PRORAČUNA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5.5.001 5. TEKUĆE POMOĆI IZ ŽUPANIJSKOG PRORAČUNA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6.1.001 6. TEKUĆE DONACIJE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A500016 Kulturno povijesni susreti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A500017 Božić u Labinu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6.1.001 6. TEKUĆE DONACIJE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 T500005 Izdavanje monografije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5005 Programi za djecu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A500001 Grad Prijatelj djece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A500002 Dani dječje radosti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5006 Socijalna skrb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3.037.500,00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3.037.500,00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A500001 Socijalna zaštita djece i mladih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A500002 Socijalna zaštita starijih, bolesnih i nemoćnih osoba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785.000,00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785.000,00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785.000,00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785.000,00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785.000,00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785.000,00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735.000,00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735.000,00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A500003 Socijalna zaštita obitelji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3.1.001 3. VLASTITI PRIHODI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A500004 Socijalna zaštita osoba s invaliditetom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Aktivnost A500005 Prevencija ovisnosti i asocijalnog ponašanja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A500006 Humanitarne akcije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A500007 Socijalna zaštita obitelji u nužnom smještaju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A500008 Programi udruga i ustanova u području soc.skrbi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712.500,00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712.500,00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662.500,00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662.500,00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661.000,00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661.000,00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5.5.001 5. TEKUĆE POMOĆI IZ ŽUPANIJSKOG PRORAČUNA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5007 Zdravi grad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A500001 Preventivne aktivnosti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168.000,00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6.1.001 6. TEKUĆE DONACIJE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5008 Zdravstvo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839.000,00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-2,38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819.000,00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A500001 Hitna medicinska pomoć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551.500,00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-3,63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531.500,00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551.500,00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-3,63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531.500,00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551.500,00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-3,63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531.500,00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551.500,00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-3,63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531.500,00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unutar općeg proračuna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366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proračunskim korisnicima drugih proračuna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551.500,00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-3,63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531.500,00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A500002 Rano otkrivanje raka dojke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71.500,00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71.500,00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71.500,00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366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proračunskim korisnicima drugih proračuna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A500003 Preventivni pregledi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A500004 Sufinanciranje logopeda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-8.000,00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152.000,00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-8.000,00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152.000,00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-8.000,00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-5,00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152.000,00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-8.000,00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-5,00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152.000,00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-8.000,00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-5,00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152.000,00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A500005 Analiza kvalitete prehrane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366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proračunskim korisnicima drugih proračuna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A500006 Sufinanciranje psihologa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366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proračunskim korisnicima drugih proračuna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 T500001 COVID - 19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28.000,00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28.000,00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28.000,00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28.000,00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unutar općeg proračuna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28.000,00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5009 Razvoj civilnog društva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485.000,00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485.000,00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A500001 Financiranje udruga građana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485.000,00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485.000,00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83.500,00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83.500,00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83.500,00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83.500,00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5.4.001 5. TEKUĆE POMOĆI IZ DRŽAVNOG PRORAČUNA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Glava 50002 PREDŠKOLSKI ODGOJ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11.746.900,00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11.746.900,00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Proračunski korisnik 35812 DJEČJI VRTIĆ PJERINA VERBANAC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11.746.900,00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11.746.900,00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5001 Predškolski odgoj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11.746.900,00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11.746.900,00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A500002 Odgojno, administrativno i tehničko osoblje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11.700.350,00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11.700.350,00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5.180.000,00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5.180.000,00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5.080.000,00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5.057.600,00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5.057.600,00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4.338.600,00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4.338.600,00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716.000,00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716.000,00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22.400,00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4.200,00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18.200,00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Izdaci za financijsku imovinu i otplate zajmova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Izdaci za otplatu glavnice primljenih kredita i zajmova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Otplata glavnice primljenih kredita i zajmova od kreditnih i ostalih financijskih institucija u javn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3.9.000001 3.VLASTITI PRIHODI - PRIHODI KORISNIKA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89.000,00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89.000,00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89.000,00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29.000,00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4.9.000001 4.PRIHODI ZA POSEBNE NAMJENE - PRIHODI KORISNIKA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3.295.250,00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3.295.250,00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3.195.250,00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3.195.250,00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2.612.600,00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2.612.600,00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527.000,00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527.000,00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1.499.000,00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1.499.000,00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509.600,00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509.600,00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77.000,00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32.650,00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32.650,00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Kamate za primljene kredite i zajmove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32.550,00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32.550,00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Izdaci za financijsku imovinu i otplate zajmova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Izdaci za otplatu glavnice primljenih kredita i zajmova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Otplata glavnice primljenih kredita i zajmova od kreditnih i ostalih financijskih institucija u javn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5.9.000002 5. POMOĆI - OPĆINE - PRIHODI KORISNIKA GL 02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3.116.100,00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3.116.100,00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3.116.100,00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3.116.100,00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3.099.350,00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3.099.350,00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2.657.850,00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2.657.850,00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438.500,00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438.500,00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16.750,00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16.750,00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12.750,00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12.750,00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6.9.000001 6.DONACIJE - PRIHODI KORISNIKA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7.9.000001 7.PRIHODI OD NAKNADA ŠTETA S OSN.OSIGUR.-PRIH.KOR.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A500003 Opremanje ustanove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4.750,00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4.750,00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4.9.000001 4.PRIHODI ZA POSEBNE NAMJENE - PRIHODI KORISNIKA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4.750,00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4.750,00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4.750,00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4.750,00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4.750,00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4.750,00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4.750,00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4.750,00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A500004 Financiranje programa za djecu s teškoćama u razvoju , pripadnika manjina i predškole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41.800,00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41.800,00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5.9.000001 5. POMOĆI - PRIHODI KORISNIKA GL 02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41.800,00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41.800,00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36.800,00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36.800,00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36.800,00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36.800,00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30.800,00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Glava 50003 USTANOVE ŠKOLSTVA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27.608.013,00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27.608.013,00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Proračunski korisnik 10581 OSNOVNA ŠKOLA MATIJE VLAČIĆA LABIN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8.216.500,00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8.216.500,00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5002 Obrazovanje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8.216.500,00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8.216.500,00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A500003 Financiranje djelatnosti osnovnog školstva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6.734.000,00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6.734.000,00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3.9.000001 3.VLASTITI PRIHODI - PRIHODI KORISNIKA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4.9.000001 4.PRIHODI ZA POSEBNE NAMJENE - PRIHODI KORISNIKA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403.000,00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403.000,00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403.000,00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47.000,00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Dodatna ulaganja na građevinskim objektima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5.1.001 5. POTPORE ZA DECENTRALIZIRANE FUNKCIJE OSNOVNOG OBRAZOVANJA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783.000,00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783.000,00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783.000,00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783.000,00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781.500,00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781.500,00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24.000,00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499.000,00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499.000,00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5.9.000003 5. POMOĆI  - DRŽAVNA RIZNICA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5.503.000,00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5.503.000,00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5.503.000,00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5.503.000,00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5.293.000,00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5.293.000,00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4.393.000,00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4.393.000,00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312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A500004 Produženi boravak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761.000,00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761.000,00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456.000,00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456.000,00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394.000,00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62.000,00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4.9.000001 4.PRIHODI ZA POSEBNE NAMJENE - PRIHODI KORISNIKA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202.000,00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197.000,00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51.000,00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111.000,00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5.9.000001 5. POMOĆI - PRIHODI KORISNIKA GL 02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98.000,00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98.000,00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98.000,00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84.500,00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84.500,00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6.9.000001 6.DONACIJE - PRIHODI KORISNIKA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A500005 Dodatne aktivnosti učenika i osoblja u školi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171.500,00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3.9.000001 3.VLASTITI PRIHODI - PRIHODI KORISNIKA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5.9.000001 5. POMOĆI - PRIHODI KORISNIKA GL 02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162.500,00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59.500,00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59.500,00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103.000,00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103.000,00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Knjige, umjetnička djela i ostale izložbene vrijednosti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101.000,00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6.9.000001 6.DONACIJE - PRIHODI KORISNIKA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7.9.000002 7.PRIHODI OD NEFINANCIJSKE IMOVINE - PRIH. KOR.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Aktivnost A500006 Osiguranje pomoćnika učenicima s teškoćama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148.000,00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5.9.000001 5. POMOĆI - PRIHODI KORISNIKA GL 02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148.000,00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148.000,00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107.000,00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A500007 Financiranje izvannastavnih projekata i drugo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29.000,00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5.9.000001 5. POMOĆI - PRIHODI KORISNIKA GL 02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6.9.000001 6.DONACIJE - PRIHODI KORISNIKA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K500001 Kapitalna ulaganja osnovnog školstva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373.000,00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5.1.001 5. POTPORE ZA DECENTRALIZIRANE FUNKCIJE OSNOVNOG OBRAZOVANJA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373.000,00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373.000,00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373.000,00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424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Knjige, umjetnička djela i ostale izložbene vrijednosti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Proračunski korisnik 10590 OSNOVNA ŠKOLA IVO LOLA RIBAR LABIN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11.190.220,00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11.190.220,00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5002 Obrazovanje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11.190.220,00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11.190.220,00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A500003 Financiranje djelatnosti osnovnog školstva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9.511.047,00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9.511.047,00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3.9.000001 3.VLASTITI PRIHODI - PRIHODI KORISNIKA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4.9.000001 4.PRIHODI ZA POSEBNE NAMJENE - PRIHODI KORISNIKA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430.000,00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430.000,00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430.000,00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430.000,00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5.1.001 5. POTPORE ZA DECENTRALIZIRANE FUNKCIJE OSNOVNOG OBRAZOVANJA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1.079.000,00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1.079.000,00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1.079.000,00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1.079.000,00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1.079.000,00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1.079.000,00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374.000,00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637.000,00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5.9.000003 5. POMOĆI  - DRŽAVNA RIZNICA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7.942.000,00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7.942.000,00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7.942.000,00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7.942.000,00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7.782.000,00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7.782.000,00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6.400.000,00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6.400.000,00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1.056.000,00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1.056.000,00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6.9.000001 6.DONACIJE - PRIHODI KORISNIKA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7.9.000001 7.PRIHODI OD NAKNADA ŠTETA S OSN.OSIGUR.-PRIH.KOR.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10.047,00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10.047,00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10.047,00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10.047,00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10.047,00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10.047,00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10.047,00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10.047,00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7.9.000002 7.PRIHODI OD NEFINANCIJSKE IMOVINE - PRIH. KOR.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A500004 Produženi boravak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1.111.943,00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1.111.943,00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690.391,00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690.391,00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690.391,00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690.391,00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690.391,00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690.391,00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592.609,00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592.609,00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97.782,00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97.782,00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3.9.000001 3.VLASTITI PRIHODI - PRIHODI KORISNIKA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33.000,00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33.000,00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33.000,00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4.9.000001 4.PRIHODI ZA POSEBNE NAMJENE - PRIHODI KORISNIKA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296.500,00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296.500,00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296.500,00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296.500,00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80.500,00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80.500,00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47.641,00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47.641,00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7.859,00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7.859,00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201.000,00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5.9.000001 5. POMOĆI - PRIHODI KORISNIKA GL 02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92.052,00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92.052,00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92.052,00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92.052,00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92.052,00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92.052,00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79.015,00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79.015,00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13.037,00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13.037,00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A500005 Dodatne aktivnosti učenika i osoblja u školi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330.550,00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330.550,00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5.9.000001 5. POMOĆI - PRIHODI KORISNIKA GL 02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325.550,00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325.550,00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171.550,00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171.550,00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6.550,00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6.550,00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5.600,00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950,00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154.000,00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154.000,00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Knjige, umjetnička djela i ostale izložbene vrijednosti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154.000,00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A500006 Osiguranje pomoćnika učenicima s teškoćama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178.280,00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178.280,00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5.9.000001 5. POMOĆI - PRIHODI KORISNIKA GL 02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178.280,00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178.280,00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178.280,00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178.280,00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169.280,00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169.280,00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311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22.280,00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22.280,00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A500007 Financiranje izvannastavnih projekata i drugo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8.400,00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3.9.000001 3.VLASTITI PRIHODI - PRIHODI KORISNIKA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1.400,00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1.400,00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1.400,00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1.400,00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5.9.000001 5. POMOĆI - PRIHODI KORISNIKA GL 02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K500001 Kapitalna ulaganja osnovnog školstva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5.1.001 5. POTPORE ZA DECENTRALIZIRANE FUNKCIJE OSNOVNOG OBRAZOVANJA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Knjige, umjetnička djela i ostale izložbene vrijednosti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Proračunski korisnik 10645 CENTAR LIČE FARAGUNA LABIN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2.905.293,00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2.905.293,00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5002 Obrazovanje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2.905.293,00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2.905.293,00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A500003 Financiranje djelatnosti osnovnog školstva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2.516.043,00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2.516.043,00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3.9.000001 3.VLASTITI PRIHODI - PRIHODI KORISNIKA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28.000,00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4.9.000001 4.PRIHODI ZA POSEBNE NAMJENE - PRIHODI KORISNIKA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14.243,00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14.243,00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14.243,00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14.243,00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5.243,00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5.243,00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743,00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743,00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5.1.001 5. POTPORE ZA DECENTRALIZIRANE FUNKCIJE OSNOVNOG OBRAZOVANJA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177.000,00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177.000,00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177.000,00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83.000,00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87.500,00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87.500,00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5.9.000003 5. POMOĆI  - DRŽAVNA RIZNICA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2.098.800,00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2.098.800,00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2.098.800,00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2.098.800,00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1.980.300,00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1.980.300,00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1.620.300,00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1.620.300,00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270.000,00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118.500,00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118.500,00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6.9.000001 6.DONACIJE - PRIHODI KORISNIKA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128.000,00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58.000,00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58.000,00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Dodatna ulaganja na građevinskim objektima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A500006 Osiguranje pomoćnika učenicima s teškoćama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195.250,00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195.250,00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5.9.000001 5. POMOĆI - PRIHODI KORISNIKA GL 02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195.250,00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195.250,00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195.250,00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195.250,00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24.000,00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10.250,00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750,00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A500008 Sufinanciranje boravka djece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164.000,00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5.9.000001 5. POMOĆI - PRIHODI KORISNIKA GL 02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164.000,00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164.000,00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164.000,00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97.000,00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67.000,00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Nematerijalna imovina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K500001 Kapitalna ulaganja osnovnog školstva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5.1.001 5. POTPORE ZA DECENTRALIZIRANE FUNKCIJE OSNOVNOG OBRAZOVANJA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Proračunski korisnik 48478 UMJETNIČKA ŠKOLA MATKA BRAJŠE RAŠANA LABIN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5.296.000,00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5.296.000,00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5002 Obrazovanje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5.296.000,00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5.296.000,00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A500003 Financiranje djelatnosti osnovnog školstva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5.191.000,00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5.191.000,00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3.9.000001 3.VLASTITI PRIHODI - PRIHODI KORISNIKA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4.9.000001 4.PRIHODI ZA POSEBNE NAMJENE - PRIHODI KORISNIKA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33.000,00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245.000,00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245.000,00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245.000,00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5.1.001 5. POTPORE ZA DECENTRALIZIRANE FUNKCIJE OSNOVNOG OBRAZOVANJA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209.480,00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209.480,00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82.000,00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99.080,00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99.080,00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23.400,00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520,00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343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520,00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5.9.000001 5. POMOĆI - PRIHODI KORISNIKA GL 02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5.9.000003 5. POMOĆI  - DRŽAVNA RIZNICA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4.438.000,00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4.438.000,00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4.438.000,00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4.438.000,00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3.858.000,00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3.858.000,00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3.200.000,00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3.200.000,00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528.000,00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528.000,00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580.000,00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6.9.000001 6.DONACIJE - PRIHODI KORISNIKA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7.9.000001 7.PRIHODI OD NAKNADA ŠTETA S OSN.OSIGUR.-PRIH.KOR.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A500011 Jazz odjel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4.9.000001 4.PRIHODI ZA POSEBNE NAMJENE - PRIHODI KORISNIKA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A500012 Pripremni glazbeni i plesni program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4.9.000001 4.PRIHODI ZA POSEBNE NAMJENE - PRIHODI KORISNIKA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31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29.200,00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29.200,00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4.200,00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45.800,00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3.200,00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K500001 Kapitalna ulaganja osnovnog školstva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5.1.001 5. POTPORE ZA DECENTRALIZIRANE FUNKCIJE OSNOVNOG OBRAZOVANJA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Glava 50004 USTANOVE U KULTURI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3.972.840,00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3.972.840,00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Proračunski korisnik 15577 PUČKO OTVORENO UČILIŠTE LABIN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2.949.240,00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2.949.240,00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5004 Promicanje kulture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2.949.240,00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2.949.240,00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A500005 Financiranje muzejske djelatnosti i zajedničkih službi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1.348.050,00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1.348.050,00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1.095.800,00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1.095.800,00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1.095.800,00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1.095.800,00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1.006.800,00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1.006.800,00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830.000,00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40.800,00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89.000,00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4.9.000001 4.PRIHODI ZA POSEBNE NAMJENE - PRIHODI KORISNIKA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52.250,00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52.250,00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47.750,00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47.750,00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47.500,00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47.500,00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34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Knjige, umjetnička djela i ostale izložbene vrijednosti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Dodatna ulaganja na postrojenjima i opremi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6.9.000001 6.DONACIJE - PRIHODI KORISNIKA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184.500,00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184.500,00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A500006 Izložbena djelatnost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A500007 Glazbeno scenska djelatnost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41.500,00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4.9.000001 4.PRIHODI ZA POSEBNE NAMJENE - PRIHODI KORISNIKA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6.9.000001 6.DONACIJE - PRIHODI KORISNIKA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7.9.000001 7.PRIHODI OD NAKNADA ŠTETA S OSN.OSIGUR.-PRIH.KOR.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7.9.000002 7.PRIHODI OD NEFINANCIJSKE IMOVINE - PRIH. KOR.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A500008 Obilježavanje noći Muzeja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A500009 Gradska galerija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110.190,00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110.190,00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80.190,00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80.190,00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80.190,00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80.190,00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80.120,00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80.120,00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5.900,00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63.800,00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5.420,00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5.420,00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3.9.000001 3.VLASTITI PRIHODI - PRIHODI KORISNIKA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5.9.000001 5. POMOĆI - PRIHODI KORISNIKA GL 02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1.190,00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1.190,00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1.400,00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21.810,00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21.810,00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5.250,00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A500010 Financiranje redovne djelatnosti kina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117.100,00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117.100,00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3.9.000001 3.VLASTITI PRIHODI - PRIHODI KORISNIKA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117.100,00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117.100,00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114.600,00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114.600,00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114.400,00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114.400,00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4.100,00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86.200,00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86.200,00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4.600,00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4.9.000001 4.PRIHODI ZA POSEBNE NAMJENE - PRIHODI KORISNIKA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A500011 Financiranje redovne djelatnosti obrazovanja odraslih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152.200,00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152.200,00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3.9.000001 3.VLASTITI PRIHODI - PRIHODI KORISNIKA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146.200,00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146.200,00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146.200,00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146.200,00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69.800,00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69.800,00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59.900,00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59.900,00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9.900,00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9.900,00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76.100,00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76.100,00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4.600,00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4.9.000001 4.PRIHODI ZA POSEBNE NAMJENE - PRIHODI KORISNIKA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6.9.000001 6.DONACIJE - PRIHODI KORISNIKA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A500012 Financiranje redovne djelatnosti auto škole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433.700,00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433.700,00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3.9.000001 3.VLASTITI PRIHODI - PRIHODI KORISNIKA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433.700,00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433.700,00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431.700,00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431.700,00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270.500,00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270.500,00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157.100,00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157.100,00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14.100,00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48.500,00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48.500,00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87.500,00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87.500,00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4.100,00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4.100,00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5.9.000001 5. POMOĆI - PRIHODI KORISNIKA GL 02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 T500002 Projekt Krug-Kultura, Umjetnost, Građani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Izvor  5.9.000001 5. POMOĆI - PRIHODI KORISNIKA GL 02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 T500003 Projekt Strani jezici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3.9.000001 3.VLASTITI PRIHODI - PRIHODI KORISNIKA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44.000,00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27.000,00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 T500004 Projekt Rudnici baštine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624.500,00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624.500,00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5.9.000001 5. POMOĆI - PRIHODI KORISNIKA GL 02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624.500,00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624.500,00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569.500,00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569.500,00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117.100,00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117.100,00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90.100,00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90.100,00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292.400,00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292.400,00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28.400,00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28.400,00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153.000,00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Proračunski korisnik 42266 GRADSKA KNJIŽNICA LABIN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1.023.600,00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1.023.600,00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5004 Promicanje kulture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1.023.600,00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1.023.600,00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A500013 Financiranje redovne djelatnosti knjižnice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855.700,00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855.700,00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586.900,00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586.900,00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489.100,00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489.100,00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16.800,00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81.000,00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162.100,00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162.100,00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72.100,00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72.100,00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3.9.000001 3.VLASTITI PRIHODI - PRIHODI KORISNIKA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4.9.000001 4.PRIHODI ZA POSEBNE NAMJENE - PRIHODI KORISNIKA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101.700,00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101.700,00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86.700,00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86.700,00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86.700,00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86.700,00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6.200,00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422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Knjige, umjetnička djela i ostale izložbene vrijednosti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5.9.000001 5. POMOĆI - PRIHODI KORISNIKA GL 02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A500014 Književni susreti i radionice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24.300,00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3.9.000001 3.VLASTITI PRIHODI - PRIHODI KORISNIKA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4.9.000001 4.PRIHODI ZA POSEBNE NAMJENE - PRIHODI KORISNIKA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18.300,00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18.300,00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18.300,00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2.300,00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5.9.000001 5. POMOĆI - PRIHODI KORISNIKA GL 02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A500015 STEM - Proljetna škola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3.600,00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5.9.000001 5. POMOĆI - PRIHODI KORISNIKA GL 02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3.600,00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3.600,00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3.600,00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3.600,00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K500001 Kapitalna ulaganja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Knjige, umjetnička djela i ostale izložbene vrijednosti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5.9.000001 5. POMOĆI - PRIHODI KORISNIKA GL 02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Knjige, umjetnička djela i ostale izložbene vrijednosti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color w:val="FFFFFF"/>
                <w:sz w:val="20"/>
                <w:szCs w:val="20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i/>
                <w:color w:val="FFFFFF"/>
                <w:sz w:val="20"/>
                <w:szCs w:val="20"/>
                <w:lang w:eastAsia="hr-HR"/>
              </w:rPr>
              <w:t>Razdjel 600 UPRAVNI ODJEL ZA GOSPODARSTVO I EU PROJEKTE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color w:val="FFFFFF"/>
                <w:sz w:val="20"/>
                <w:szCs w:val="20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i/>
                <w:color w:val="FFFFFF"/>
                <w:sz w:val="20"/>
                <w:szCs w:val="20"/>
                <w:lang w:eastAsia="hr-HR"/>
              </w:rPr>
              <w:t>1.882.852,00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color w:val="FFFFFF"/>
                <w:sz w:val="20"/>
                <w:szCs w:val="20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i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color w:val="FFFFFF"/>
                <w:sz w:val="20"/>
                <w:szCs w:val="20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i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color w:val="FFFFFF"/>
                <w:sz w:val="20"/>
                <w:szCs w:val="20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i/>
                <w:color w:val="FFFFFF"/>
                <w:sz w:val="20"/>
                <w:szCs w:val="20"/>
                <w:lang w:eastAsia="hr-HR"/>
              </w:rPr>
              <w:t>1.882.852,00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Glava 60001 UPRAVNI ODJEL ZA GOSPODARSTVO I EU PROJEKTE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1.882.852,00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1.882.852,00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6001 Jačanje gospodarstva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1.205.000,00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1.205.000,00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A600001 Učešće u Fondu za razvoj poljoprivrede i agroturizma Istre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Subvencije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A600002 Promocija tradicionalnih obrta i proizvoda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A600003 Lokalna akcijska grupa Istočna Istra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A600004 Lokalna akcijska grupa u ribarstvu Istočna Istra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A600005 Bespovratne potpore i subvencije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925.000,00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925.000,00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925.000,00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Subvencije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910.000,00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910.000,00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A600006 Iformativna i edukativna potpora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A600007 Business friendly certificate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 T600001 Coworking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28.000,00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Subvencije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 T600002 On line baza podataka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 T600004 Strategija razvoja Grada Labina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6002 Upravljanje EU projektima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677.852,00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677.852,00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A600001 Priprema projekata iz EU fondova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 T600003 Projekt Begin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5.0.001 5.TEKUĆE POMOĆI IZ FONDOVA EU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 T600006 Projekt Karijerno usmjeravanje nezaposlenih i učenika OŠ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132.352,00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132.352,00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5.4.001 5. TEKUĆE POMOĆI IZ DRŽAVNOG PRORAČUNA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132.352,00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132.352,00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132.352,00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132.352,00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132.352,00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132.352,00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18.652,00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18.652,00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105.700,00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105.700,00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 T600007 Projekt Recolor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495.500,00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495.500,00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74.325,00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74.325,00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74.325,00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74.325,00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42.675,00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42.675,00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311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36.630,00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36.630,00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6.045,00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6.045,00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31.650,00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31.650,00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1.575,00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1.575,00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6.900,00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17.175,00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17.175,00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5.0.001 5.TEKUĆE POMOĆI IZ FONDOVA EU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421.175,00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421.175,00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421.175,00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421.175,00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241.825,00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241.825,00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207.570,00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207.570,00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34.255,00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34.255,00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179.350,00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179.350,00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8.925,00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8.925,00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39.100,00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97.325,00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97.325,00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17.000,00</w:t>
            </w:r>
          </w:p>
        </w:tc>
      </w:tr>
      <w:tr w:rsidR="00C25FC8" w:rsidRPr="00A66F04" w:rsidTr="009C1D7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C8" w:rsidRPr="00A66F04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66F0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17.000,00</w:t>
            </w:r>
          </w:p>
        </w:tc>
      </w:tr>
    </w:tbl>
    <w:p w:rsidR="00C25FC8" w:rsidRDefault="00C25FC8" w:rsidP="00C25FC8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5908D0" w:rsidRDefault="005908D0"/>
    <w:sectPr w:rsidR="005908D0" w:rsidSect="00C25F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E2B" w:rsidRDefault="00863E2B">
      <w:pPr>
        <w:spacing w:after="0" w:line="240" w:lineRule="auto"/>
      </w:pPr>
      <w:r>
        <w:separator/>
      </w:r>
    </w:p>
  </w:endnote>
  <w:endnote w:type="continuationSeparator" w:id="0">
    <w:p w:rsidR="00863E2B" w:rsidRDefault="00863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14190"/>
      <w:docPartObj>
        <w:docPartGallery w:val="Page Numbers (Bottom of Page)"/>
        <w:docPartUnique/>
      </w:docPartObj>
    </w:sdtPr>
    <w:sdtEndPr/>
    <w:sdtContent>
      <w:p w:rsidR="00A4185E" w:rsidRDefault="00C25FC8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2A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185E" w:rsidRDefault="00863E2B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5E" w:rsidRDefault="00863E2B" w:rsidP="0008149E">
    <w:pPr>
      <w:pStyle w:val="Podnoje"/>
      <w:jc w:val="center"/>
    </w:pPr>
  </w:p>
  <w:p w:rsidR="00A4185E" w:rsidRDefault="00863E2B" w:rsidP="0008149E">
    <w:pPr>
      <w:pStyle w:val="Podnoje"/>
      <w:jc w:val="center"/>
    </w:pPr>
  </w:p>
  <w:p w:rsidR="00A4185E" w:rsidRDefault="00863E2B" w:rsidP="0008149E">
    <w:pPr>
      <w:pStyle w:val="Podnoje"/>
      <w:jc w:val="center"/>
    </w:pPr>
  </w:p>
  <w:p w:rsidR="00A4185E" w:rsidRDefault="00863E2B" w:rsidP="0008149E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E2B" w:rsidRDefault="00863E2B">
      <w:pPr>
        <w:spacing w:after="0" w:line="240" w:lineRule="auto"/>
      </w:pPr>
      <w:r>
        <w:separator/>
      </w:r>
    </w:p>
  </w:footnote>
  <w:footnote w:type="continuationSeparator" w:id="0">
    <w:p w:rsidR="00863E2B" w:rsidRDefault="00863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5E" w:rsidRDefault="00863E2B">
    <w:pPr>
      <w:pStyle w:val="Zaglavlje"/>
    </w:pPr>
  </w:p>
  <w:p w:rsidR="00A4185E" w:rsidRDefault="00863E2B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EB85862"/>
    <w:multiLevelType w:val="hybridMultilevel"/>
    <w:tmpl w:val="D4D45E56"/>
    <w:lvl w:ilvl="0" w:tplc="48347D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563A7"/>
    <w:multiLevelType w:val="hybridMultilevel"/>
    <w:tmpl w:val="A998C006"/>
    <w:lvl w:ilvl="0" w:tplc="46D6EF9A">
      <w:start w:val="1"/>
      <w:numFmt w:val="upperLetter"/>
      <w:pStyle w:val="Naslov2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E69EA"/>
    <w:multiLevelType w:val="hybridMultilevel"/>
    <w:tmpl w:val="F5D0C750"/>
    <w:lvl w:ilvl="0" w:tplc="165AECB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875312"/>
    <w:multiLevelType w:val="hybridMultilevel"/>
    <w:tmpl w:val="731A50F4"/>
    <w:lvl w:ilvl="0" w:tplc="314A70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D5EC9"/>
    <w:multiLevelType w:val="hybridMultilevel"/>
    <w:tmpl w:val="C0C8600A"/>
    <w:lvl w:ilvl="0" w:tplc="CA92FFA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949F8"/>
    <w:multiLevelType w:val="hybridMultilevel"/>
    <w:tmpl w:val="0F3A826A"/>
    <w:lvl w:ilvl="0" w:tplc="92347F3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EE321F"/>
    <w:multiLevelType w:val="hybridMultilevel"/>
    <w:tmpl w:val="EC82C02A"/>
    <w:lvl w:ilvl="0" w:tplc="BEC41E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0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FC8"/>
    <w:rsid w:val="0009515D"/>
    <w:rsid w:val="00554A00"/>
    <w:rsid w:val="005908D0"/>
    <w:rsid w:val="0063416B"/>
    <w:rsid w:val="006372C0"/>
    <w:rsid w:val="0079035A"/>
    <w:rsid w:val="00863E2B"/>
    <w:rsid w:val="009C1D73"/>
    <w:rsid w:val="00C25FC8"/>
    <w:rsid w:val="00CE13D8"/>
    <w:rsid w:val="00D1293B"/>
    <w:rsid w:val="00D12A30"/>
    <w:rsid w:val="00F2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FC8"/>
  </w:style>
  <w:style w:type="paragraph" w:styleId="Naslov1">
    <w:name w:val="heading 1"/>
    <w:basedOn w:val="Normal"/>
    <w:next w:val="Normal"/>
    <w:link w:val="Naslov1Char"/>
    <w:uiPriority w:val="9"/>
    <w:qFormat/>
    <w:rsid w:val="00C25F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C25FC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25F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rsid w:val="00C25FC8"/>
    <w:rPr>
      <w:rFonts w:ascii="Times New Roman" w:eastAsia="Arial Unicode MS" w:hAnsi="Times New Roman" w:cs="Times New Roman"/>
      <w:b/>
      <w:bCs/>
      <w:sz w:val="24"/>
      <w:szCs w:val="24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C25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25FC8"/>
  </w:style>
  <w:style w:type="paragraph" w:styleId="Podnoje">
    <w:name w:val="footer"/>
    <w:basedOn w:val="Normal"/>
    <w:link w:val="PodnojeChar"/>
    <w:uiPriority w:val="99"/>
    <w:unhideWhenUsed/>
    <w:rsid w:val="00C25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25FC8"/>
  </w:style>
  <w:style w:type="paragraph" w:styleId="Tekstbalonia">
    <w:name w:val="Balloon Text"/>
    <w:basedOn w:val="Normal"/>
    <w:link w:val="TekstbaloniaChar"/>
    <w:uiPriority w:val="99"/>
    <w:semiHidden/>
    <w:unhideWhenUsed/>
    <w:rsid w:val="00C25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5FC8"/>
    <w:rPr>
      <w:rFonts w:ascii="Tahoma" w:hAnsi="Tahoma" w:cs="Tahoma"/>
      <w:sz w:val="16"/>
      <w:szCs w:val="16"/>
    </w:rPr>
  </w:style>
  <w:style w:type="paragraph" w:styleId="Naslov">
    <w:name w:val="Title"/>
    <w:basedOn w:val="Normal"/>
    <w:link w:val="NaslovChar"/>
    <w:qFormat/>
    <w:rsid w:val="00C25FC8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NaslovChar">
    <w:name w:val="Naslov Char"/>
    <w:basedOn w:val="Zadanifontodlomka"/>
    <w:link w:val="Naslov"/>
    <w:rsid w:val="00C25FC8"/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customStyle="1" w:styleId="NoSpacing1">
    <w:name w:val="No Spacing1"/>
    <w:uiPriority w:val="1"/>
    <w:qFormat/>
    <w:rsid w:val="00C25FC8"/>
    <w:pPr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paragraph" w:customStyle="1" w:styleId="Default">
    <w:name w:val="Default"/>
    <w:basedOn w:val="Normal"/>
    <w:rsid w:val="00C25FC8"/>
    <w:pPr>
      <w:autoSpaceDE w:val="0"/>
      <w:autoSpaceDN w:val="0"/>
      <w:spacing w:after="0" w:line="240" w:lineRule="auto"/>
    </w:pPr>
    <w:rPr>
      <w:rFonts w:ascii="Trebuchet MS" w:hAnsi="Trebuchet MS" w:cs="Times New Roman"/>
      <w:color w:val="000000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C25FC8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25FC8"/>
    <w:rPr>
      <w:color w:val="800080"/>
      <w:u w:val="single"/>
    </w:rPr>
  </w:style>
  <w:style w:type="paragraph" w:customStyle="1" w:styleId="xl65">
    <w:name w:val="xl65"/>
    <w:basedOn w:val="Normal"/>
    <w:rsid w:val="00C25FC8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C25FC8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7">
    <w:name w:val="xl67"/>
    <w:basedOn w:val="Normal"/>
    <w:rsid w:val="00C25FC8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8">
    <w:name w:val="xl68"/>
    <w:basedOn w:val="Normal"/>
    <w:rsid w:val="00C25FC8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9">
    <w:name w:val="xl69"/>
    <w:basedOn w:val="Normal"/>
    <w:rsid w:val="00C25FC8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0">
    <w:name w:val="xl70"/>
    <w:basedOn w:val="Normal"/>
    <w:rsid w:val="00C25FC8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1">
    <w:name w:val="xl71"/>
    <w:basedOn w:val="Normal"/>
    <w:rsid w:val="00C25FC8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2">
    <w:name w:val="xl72"/>
    <w:basedOn w:val="Normal"/>
    <w:rsid w:val="00C25FC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C25FC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4">
    <w:name w:val="xl74"/>
    <w:basedOn w:val="Normal"/>
    <w:rsid w:val="00C2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5">
    <w:name w:val="xl75"/>
    <w:basedOn w:val="Normal"/>
    <w:rsid w:val="00C2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6">
    <w:name w:val="xl76"/>
    <w:basedOn w:val="Normal"/>
    <w:rsid w:val="00C2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C2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8">
    <w:name w:val="xl78"/>
    <w:basedOn w:val="Normal"/>
    <w:rsid w:val="00C2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C2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C25FC8"/>
    <w:pPr>
      <w:shd w:val="clear" w:color="000000" w:fill="5050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1">
    <w:name w:val="xl81"/>
    <w:basedOn w:val="Normal"/>
    <w:rsid w:val="00C25FC8"/>
    <w:pPr>
      <w:shd w:val="clear" w:color="000000" w:fill="5050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2">
    <w:name w:val="xl82"/>
    <w:basedOn w:val="Normal"/>
    <w:rsid w:val="00C25FC8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3">
    <w:name w:val="xl83"/>
    <w:basedOn w:val="Normal"/>
    <w:rsid w:val="00C25FC8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4">
    <w:name w:val="xl84"/>
    <w:basedOn w:val="Normal"/>
    <w:rsid w:val="00C25FC8"/>
    <w:pPr>
      <w:shd w:val="clear" w:color="000000" w:fill="AAD5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C25FC8"/>
    <w:pPr>
      <w:shd w:val="clear" w:color="000000" w:fill="AAD5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C25FC8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7">
    <w:name w:val="xl87"/>
    <w:basedOn w:val="Normal"/>
    <w:rsid w:val="00C25FC8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25FC8"/>
    <w:pPr>
      <w:ind w:left="720"/>
      <w:contextualSpacing/>
    </w:pPr>
  </w:style>
  <w:style w:type="paragraph" w:customStyle="1" w:styleId="EmptyCellLayoutStyle">
    <w:name w:val="EmptyCellLayoutStyle"/>
    <w:rsid w:val="00C25FC8"/>
    <w:rPr>
      <w:rFonts w:ascii="Times New Roman" w:eastAsia="Times New Roman" w:hAnsi="Times New Roman" w:cs="Times New Roman"/>
      <w:sz w:val="2"/>
      <w:szCs w:val="20"/>
      <w:lang w:eastAsia="hr-HR"/>
    </w:rPr>
  </w:style>
  <w:style w:type="paragraph" w:styleId="Obinitekst">
    <w:name w:val="Plain Text"/>
    <w:basedOn w:val="Normal"/>
    <w:link w:val="ObinitekstChar"/>
    <w:uiPriority w:val="99"/>
    <w:unhideWhenUsed/>
    <w:rsid w:val="00C25FC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C25FC8"/>
    <w:rPr>
      <w:rFonts w:ascii="Consolas" w:hAnsi="Consolas" w:cs="Consolas"/>
      <w:sz w:val="21"/>
      <w:szCs w:val="21"/>
    </w:rPr>
  </w:style>
  <w:style w:type="table" w:styleId="Reetkatablice">
    <w:name w:val="Table Grid"/>
    <w:basedOn w:val="Obinatablica"/>
    <w:uiPriority w:val="39"/>
    <w:rsid w:val="00C25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rsid w:val="00C25FC8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hr-HR"/>
    </w:rPr>
  </w:style>
  <w:style w:type="paragraph" w:customStyle="1" w:styleId="xl64">
    <w:name w:val="xl64"/>
    <w:basedOn w:val="Normal"/>
    <w:rsid w:val="00C25FC8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FC8"/>
  </w:style>
  <w:style w:type="paragraph" w:styleId="Naslov1">
    <w:name w:val="heading 1"/>
    <w:basedOn w:val="Normal"/>
    <w:next w:val="Normal"/>
    <w:link w:val="Naslov1Char"/>
    <w:uiPriority w:val="9"/>
    <w:qFormat/>
    <w:rsid w:val="00C25F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C25FC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25F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rsid w:val="00C25FC8"/>
    <w:rPr>
      <w:rFonts w:ascii="Times New Roman" w:eastAsia="Arial Unicode MS" w:hAnsi="Times New Roman" w:cs="Times New Roman"/>
      <w:b/>
      <w:bCs/>
      <w:sz w:val="24"/>
      <w:szCs w:val="24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C25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25FC8"/>
  </w:style>
  <w:style w:type="paragraph" w:styleId="Podnoje">
    <w:name w:val="footer"/>
    <w:basedOn w:val="Normal"/>
    <w:link w:val="PodnojeChar"/>
    <w:uiPriority w:val="99"/>
    <w:unhideWhenUsed/>
    <w:rsid w:val="00C25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25FC8"/>
  </w:style>
  <w:style w:type="paragraph" w:styleId="Tekstbalonia">
    <w:name w:val="Balloon Text"/>
    <w:basedOn w:val="Normal"/>
    <w:link w:val="TekstbaloniaChar"/>
    <w:uiPriority w:val="99"/>
    <w:semiHidden/>
    <w:unhideWhenUsed/>
    <w:rsid w:val="00C25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5FC8"/>
    <w:rPr>
      <w:rFonts w:ascii="Tahoma" w:hAnsi="Tahoma" w:cs="Tahoma"/>
      <w:sz w:val="16"/>
      <w:szCs w:val="16"/>
    </w:rPr>
  </w:style>
  <w:style w:type="paragraph" w:styleId="Naslov">
    <w:name w:val="Title"/>
    <w:basedOn w:val="Normal"/>
    <w:link w:val="NaslovChar"/>
    <w:qFormat/>
    <w:rsid w:val="00C25FC8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NaslovChar">
    <w:name w:val="Naslov Char"/>
    <w:basedOn w:val="Zadanifontodlomka"/>
    <w:link w:val="Naslov"/>
    <w:rsid w:val="00C25FC8"/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customStyle="1" w:styleId="NoSpacing1">
    <w:name w:val="No Spacing1"/>
    <w:uiPriority w:val="1"/>
    <w:qFormat/>
    <w:rsid w:val="00C25FC8"/>
    <w:pPr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paragraph" w:customStyle="1" w:styleId="Default">
    <w:name w:val="Default"/>
    <w:basedOn w:val="Normal"/>
    <w:rsid w:val="00C25FC8"/>
    <w:pPr>
      <w:autoSpaceDE w:val="0"/>
      <w:autoSpaceDN w:val="0"/>
      <w:spacing w:after="0" w:line="240" w:lineRule="auto"/>
    </w:pPr>
    <w:rPr>
      <w:rFonts w:ascii="Trebuchet MS" w:hAnsi="Trebuchet MS" w:cs="Times New Roman"/>
      <w:color w:val="000000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C25FC8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25FC8"/>
    <w:rPr>
      <w:color w:val="800080"/>
      <w:u w:val="single"/>
    </w:rPr>
  </w:style>
  <w:style w:type="paragraph" w:customStyle="1" w:styleId="xl65">
    <w:name w:val="xl65"/>
    <w:basedOn w:val="Normal"/>
    <w:rsid w:val="00C25FC8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C25FC8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7">
    <w:name w:val="xl67"/>
    <w:basedOn w:val="Normal"/>
    <w:rsid w:val="00C25FC8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8">
    <w:name w:val="xl68"/>
    <w:basedOn w:val="Normal"/>
    <w:rsid w:val="00C25FC8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9">
    <w:name w:val="xl69"/>
    <w:basedOn w:val="Normal"/>
    <w:rsid w:val="00C25FC8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0">
    <w:name w:val="xl70"/>
    <w:basedOn w:val="Normal"/>
    <w:rsid w:val="00C25FC8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1">
    <w:name w:val="xl71"/>
    <w:basedOn w:val="Normal"/>
    <w:rsid w:val="00C25FC8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2">
    <w:name w:val="xl72"/>
    <w:basedOn w:val="Normal"/>
    <w:rsid w:val="00C25FC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C25FC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4">
    <w:name w:val="xl74"/>
    <w:basedOn w:val="Normal"/>
    <w:rsid w:val="00C2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5">
    <w:name w:val="xl75"/>
    <w:basedOn w:val="Normal"/>
    <w:rsid w:val="00C2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6">
    <w:name w:val="xl76"/>
    <w:basedOn w:val="Normal"/>
    <w:rsid w:val="00C2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C2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8">
    <w:name w:val="xl78"/>
    <w:basedOn w:val="Normal"/>
    <w:rsid w:val="00C2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C2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C25FC8"/>
    <w:pPr>
      <w:shd w:val="clear" w:color="000000" w:fill="5050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1">
    <w:name w:val="xl81"/>
    <w:basedOn w:val="Normal"/>
    <w:rsid w:val="00C25FC8"/>
    <w:pPr>
      <w:shd w:val="clear" w:color="000000" w:fill="5050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2">
    <w:name w:val="xl82"/>
    <w:basedOn w:val="Normal"/>
    <w:rsid w:val="00C25FC8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3">
    <w:name w:val="xl83"/>
    <w:basedOn w:val="Normal"/>
    <w:rsid w:val="00C25FC8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4">
    <w:name w:val="xl84"/>
    <w:basedOn w:val="Normal"/>
    <w:rsid w:val="00C25FC8"/>
    <w:pPr>
      <w:shd w:val="clear" w:color="000000" w:fill="AAD5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C25FC8"/>
    <w:pPr>
      <w:shd w:val="clear" w:color="000000" w:fill="AAD5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C25FC8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7">
    <w:name w:val="xl87"/>
    <w:basedOn w:val="Normal"/>
    <w:rsid w:val="00C25FC8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25FC8"/>
    <w:pPr>
      <w:ind w:left="720"/>
      <w:contextualSpacing/>
    </w:pPr>
  </w:style>
  <w:style w:type="paragraph" w:customStyle="1" w:styleId="EmptyCellLayoutStyle">
    <w:name w:val="EmptyCellLayoutStyle"/>
    <w:rsid w:val="00C25FC8"/>
    <w:rPr>
      <w:rFonts w:ascii="Times New Roman" w:eastAsia="Times New Roman" w:hAnsi="Times New Roman" w:cs="Times New Roman"/>
      <w:sz w:val="2"/>
      <w:szCs w:val="20"/>
      <w:lang w:eastAsia="hr-HR"/>
    </w:rPr>
  </w:style>
  <w:style w:type="paragraph" w:styleId="Obinitekst">
    <w:name w:val="Plain Text"/>
    <w:basedOn w:val="Normal"/>
    <w:link w:val="ObinitekstChar"/>
    <w:uiPriority w:val="99"/>
    <w:unhideWhenUsed/>
    <w:rsid w:val="00C25FC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C25FC8"/>
    <w:rPr>
      <w:rFonts w:ascii="Consolas" w:hAnsi="Consolas" w:cs="Consolas"/>
      <w:sz w:val="21"/>
      <w:szCs w:val="21"/>
    </w:rPr>
  </w:style>
  <w:style w:type="table" w:styleId="Reetkatablice">
    <w:name w:val="Table Grid"/>
    <w:basedOn w:val="Obinatablica"/>
    <w:uiPriority w:val="39"/>
    <w:rsid w:val="00C25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rsid w:val="00C25FC8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hr-HR"/>
    </w:rPr>
  </w:style>
  <w:style w:type="paragraph" w:customStyle="1" w:styleId="xl64">
    <w:name w:val="xl64"/>
    <w:basedOn w:val="Normal"/>
    <w:rsid w:val="00C25FC8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65</Pages>
  <Words>21257</Words>
  <Characters>121170</Characters>
  <Application>Microsoft Office Word</Application>
  <DocSecurity>0</DocSecurity>
  <Lines>1009</Lines>
  <Paragraphs>284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 Dundara</dc:creator>
  <cp:lastModifiedBy>Jasminka Dundara</cp:lastModifiedBy>
  <cp:revision>3</cp:revision>
  <dcterms:created xsi:type="dcterms:W3CDTF">2021-04-19T06:12:00Z</dcterms:created>
  <dcterms:modified xsi:type="dcterms:W3CDTF">2021-04-19T06:13:00Z</dcterms:modified>
</cp:coreProperties>
</file>